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CF" w:rsidRPr="00672BBC" w:rsidRDefault="00CC3ACF" w:rsidP="00CC3ACF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>МИНИСТЕРСТВО НАУКИ И ВЫСШЕГО ОБРАЗОВАНИЯ И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FB603B">
        <w:rPr>
          <w:color w:val="000000"/>
          <w:sz w:val="24"/>
          <w:szCs w:val="24"/>
        </w:rPr>
        <w:t>Экономика организаци</w:t>
      </w:r>
      <w:r w:rsidR="00C27C31">
        <w:rPr>
          <w:color w:val="000000"/>
          <w:sz w:val="24"/>
          <w:szCs w:val="24"/>
        </w:rPr>
        <w:t>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914BBC">
        <w:rPr>
          <w:i/>
          <w:sz w:val="24"/>
          <w:szCs w:val="24"/>
        </w:rPr>
        <w:t>2</w:t>
      </w:r>
      <w:r w:rsidR="00C602A2">
        <w:rPr>
          <w:i/>
          <w:sz w:val="24"/>
          <w:szCs w:val="24"/>
        </w:rPr>
        <w:t xml:space="preserve"> </w:t>
      </w:r>
      <w:r w:rsidR="00914BBC"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914BBC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5B439A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5B439A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FB603B">
        <w:rPr>
          <w:color w:val="000000"/>
          <w:sz w:val="24"/>
          <w:szCs w:val="24"/>
          <w:u w:val="single"/>
        </w:rPr>
        <w:t>Экономика организаци</w:t>
      </w:r>
      <w:r w:rsidR="00C27C31">
        <w:rPr>
          <w:color w:val="000000"/>
          <w:sz w:val="24"/>
          <w:szCs w:val="24"/>
          <w:u w:val="single"/>
        </w:rPr>
        <w:t>и</w:t>
      </w:r>
      <w:r w:rsidR="00CC18A2">
        <w:rPr>
          <w:sz w:val="24"/>
          <w:szCs w:val="24"/>
        </w:rPr>
        <w:t>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914BBC">
        <w:rPr>
          <w:sz w:val="24"/>
          <w:szCs w:val="24"/>
          <w:u w:val="single"/>
        </w:rPr>
        <w:t>2  Менеджмент</w:t>
      </w:r>
      <w:r w:rsidRPr="00961E8D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29324C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29324C">
        <w:rPr>
          <w:sz w:val="28"/>
          <w:szCs w:val="28"/>
        </w:rPr>
        <w:t>ЭиУ</w:t>
      </w:r>
      <w:proofErr w:type="spellEnd"/>
      <w:r w:rsidRPr="0029324C">
        <w:rPr>
          <w:sz w:val="28"/>
          <w:szCs w:val="28"/>
        </w:rPr>
        <w:t>» протокол № _</w:t>
      </w:r>
      <w:r w:rsidR="00096BC6" w:rsidRPr="0029324C">
        <w:rPr>
          <w:sz w:val="28"/>
          <w:szCs w:val="28"/>
          <w:u w:val="single"/>
        </w:rPr>
        <w:t>1</w:t>
      </w:r>
      <w:r w:rsidR="00E95C7F">
        <w:rPr>
          <w:sz w:val="28"/>
          <w:szCs w:val="28"/>
          <w:u w:val="single"/>
        </w:rPr>
        <w:t>2</w:t>
      </w:r>
      <w:r w:rsidR="00096BC6" w:rsidRPr="0029324C">
        <w:rPr>
          <w:sz w:val="28"/>
          <w:szCs w:val="28"/>
        </w:rPr>
        <w:t>_</w:t>
      </w:r>
      <w:r w:rsidRPr="0029324C">
        <w:rPr>
          <w:sz w:val="28"/>
          <w:szCs w:val="28"/>
        </w:rPr>
        <w:br/>
      </w:r>
      <w:r w:rsidR="00096BC6" w:rsidRPr="0029324C">
        <w:rPr>
          <w:sz w:val="28"/>
          <w:szCs w:val="28"/>
        </w:rPr>
        <w:t>от «</w:t>
      </w:r>
      <w:r w:rsidR="00FE20B2" w:rsidRPr="0029324C">
        <w:rPr>
          <w:sz w:val="28"/>
          <w:szCs w:val="28"/>
          <w:u w:val="single"/>
        </w:rPr>
        <w:t>0</w:t>
      </w:r>
      <w:r w:rsidR="00E95C7F">
        <w:rPr>
          <w:sz w:val="28"/>
          <w:szCs w:val="28"/>
          <w:u w:val="single"/>
        </w:rPr>
        <w:t>3</w:t>
      </w:r>
      <w:r w:rsidR="00096BC6" w:rsidRPr="0029324C">
        <w:rPr>
          <w:sz w:val="28"/>
          <w:szCs w:val="28"/>
        </w:rPr>
        <w:t>» ___</w:t>
      </w:r>
      <w:r w:rsidR="00096BC6" w:rsidRPr="0029324C">
        <w:rPr>
          <w:sz w:val="28"/>
          <w:szCs w:val="28"/>
          <w:u w:val="single"/>
        </w:rPr>
        <w:t>0</w:t>
      </w:r>
      <w:r w:rsidR="00FE20B2" w:rsidRPr="0029324C">
        <w:rPr>
          <w:sz w:val="28"/>
          <w:szCs w:val="28"/>
          <w:u w:val="single"/>
        </w:rPr>
        <w:t>7</w:t>
      </w:r>
      <w:r w:rsidR="00096BC6" w:rsidRPr="0029324C">
        <w:rPr>
          <w:sz w:val="28"/>
          <w:szCs w:val="28"/>
        </w:rPr>
        <w:t xml:space="preserve">____ </w:t>
      </w:r>
      <w:r w:rsidR="005B439A">
        <w:rPr>
          <w:sz w:val="28"/>
          <w:szCs w:val="28"/>
        </w:rPr>
        <w:t>2021</w:t>
      </w:r>
      <w:r w:rsidRPr="0029324C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F371BC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71245C" w:rsidRPr="0071245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_______</w:t>
      </w:r>
      <w:r w:rsidR="0071245C" w:rsidRPr="00B1271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 </w:t>
      </w:r>
      <w:r w:rsidR="005B439A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5B439A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71245C" w:rsidRPr="00B12713">
        <w:rPr>
          <w:sz w:val="28"/>
          <w:szCs w:val="28"/>
          <w:u w:val="single"/>
        </w:rPr>
        <w:t>0</w:t>
      </w:r>
      <w:r w:rsidR="00E95C7F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</w:t>
      </w:r>
      <w:r w:rsidR="0071245C" w:rsidRPr="00B12713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__________ </w:t>
      </w:r>
      <w:r w:rsidR="005B439A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E95C7F" w:rsidRDefault="00E95C7F" w:rsidP="00E95C7F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E95C7F" w:rsidRPr="00C16279" w:rsidRDefault="00E95C7F" w:rsidP="00E95C7F">
      <w:pPr>
        <w:rPr>
          <w:b/>
          <w:bCs/>
          <w:sz w:val="28"/>
          <w:szCs w:val="28"/>
        </w:rPr>
      </w:pPr>
    </w:p>
    <w:p w:rsidR="00E95C7F" w:rsidRPr="00586FD4" w:rsidRDefault="00E95C7F" w:rsidP="00E95C7F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E95C7F" w:rsidRPr="00BE5F8E" w:rsidRDefault="00E95C7F" w:rsidP="00E95C7F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5B439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E95C7F" w:rsidRPr="00BE5F8E" w:rsidRDefault="00E95C7F" w:rsidP="00E95C7F">
      <w:pPr>
        <w:ind w:left="4320"/>
        <w:rPr>
          <w:sz w:val="28"/>
          <w:szCs w:val="24"/>
        </w:rPr>
      </w:pPr>
    </w:p>
    <w:p w:rsidR="00E95C7F" w:rsidRPr="00BE5F8E" w:rsidRDefault="00E95C7F" w:rsidP="00E95C7F">
      <w:pPr>
        <w:jc w:val="right"/>
        <w:rPr>
          <w:sz w:val="28"/>
          <w:szCs w:val="24"/>
        </w:rPr>
      </w:pP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E95C7F" w:rsidRPr="00BE5F8E" w:rsidRDefault="00E95C7F" w:rsidP="00E95C7F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E95C7F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E95C7F" w:rsidRPr="00BE5F8E" w:rsidRDefault="00E95C7F" w:rsidP="00E95C7F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5B439A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9324C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</w:t>
      </w:r>
      <w:r w:rsidR="00914BBC">
        <w:rPr>
          <w:color w:val="000000"/>
          <w:sz w:val="28"/>
          <w:szCs w:val="28"/>
        </w:rPr>
        <w:t>и</w:t>
      </w:r>
      <w:r w:rsidRPr="00FB603B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актуальными для </w:t>
      </w:r>
      <w:r w:rsidRPr="0029324C">
        <w:rPr>
          <w:sz w:val="28"/>
          <w:szCs w:val="28"/>
        </w:rPr>
        <w:t>использования на 20</w:t>
      </w:r>
      <w:r w:rsidR="005B439A">
        <w:rPr>
          <w:sz w:val="28"/>
          <w:szCs w:val="28"/>
        </w:rPr>
        <w:t>21</w:t>
      </w:r>
      <w:r w:rsidRPr="0029324C">
        <w:rPr>
          <w:sz w:val="28"/>
          <w:szCs w:val="28"/>
        </w:rPr>
        <w:t>-20</w:t>
      </w:r>
      <w:r w:rsidR="005B439A">
        <w:rPr>
          <w:sz w:val="28"/>
          <w:szCs w:val="28"/>
        </w:rPr>
        <w:t>22</w:t>
      </w:r>
      <w:bookmarkStart w:id="0" w:name="_GoBack"/>
      <w:bookmarkEnd w:id="0"/>
      <w:r w:rsidRPr="0029324C">
        <w:rPr>
          <w:sz w:val="28"/>
          <w:szCs w:val="28"/>
        </w:rPr>
        <w:t xml:space="preserve"> учебный год.</w:t>
      </w:r>
    </w:p>
    <w:p w:rsidR="008A6864" w:rsidRPr="0029324C" w:rsidRDefault="008A6864" w:rsidP="008A6864">
      <w:pPr>
        <w:jc w:val="both"/>
        <w:rPr>
          <w:sz w:val="28"/>
          <w:szCs w:val="28"/>
        </w:rPr>
      </w:pPr>
      <w:r w:rsidRPr="0029324C">
        <w:rPr>
          <w:sz w:val="28"/>
          <w:szCs w:val="28"/>
        </w:rPr>
        <w:t>Протокол заседания кафедры «</w:t>
      </w:r>
      <w:proofErr w:type="spellStart"/>
      <w:r w:rsidR="00E464DA" w:rsidRPr="0029324C">
        <w:rPr>
          <w:sz w:val="28"/>
          <w:szCs w:val="28"/>
        </w:rPr>
        <w:t>ЭиУ</w:t>
      </w:r>
      <w:proofErr w:type="spellEnd"/>
      <w:r w:rsidRPr="0029324C">
        <w:rPr>
          <w:sz w:val="28"/>
          <w:szCs w:val="28"/>
        </w:rPr>
        <w:t xml:space="preserve">» от </w:t>
      </w:r>
      <w:r w:rsidRPr="0029324C">
        <w:rPr>
          <w:sz w:val="28"/>
          <w:szCs w:val="28"/>
          <w:u w:val="single"/>
        </w:rPr>
        <w:t>«</w:t>
      </w:r>
      <w:r w:rsidR="0029324C" w:rsidRPr="0029324C">
        <w:rPr>
          <w:sz w:val="28"/>
          <w:szCs w:val="28"/>
          <w:u w:val="single"/>
        </w:rPr>
        <w:t>02</w:t>
      </w:r>
      <w:r w:rsidRPr="0029324C">
        <w:rPr>
          <w:sz w:val="28"/>
          <w:szCs w:val="28"/>
          <w:u w:val="single"/>
        </w:rPr>
        <w:t xml:space="preserve">» </w:t>
      </w:r>
      <w:r w:rsidR="0029324C" w:rsidRPr="0029324C">
        <w:rPr>
          <w:sz w:val="28"/>
          <w:szCs w:val="28"/>
          <w:u w:val="single"/>
        </w:rPr>
        <w:t>07</w:t>
      </w:r>
      <w:r w:rsidR="00FC2887" w:rsidRPr="0029324C">
        <w:rPr>
          <w:sz w:val="28"/>
          <w:szCs w:val="28"/>
        </w:rPr>
        <w:t xml:space="preserve"> </w:t>
      </w:r>
      <w:r w:rsidRPr="0029324C">
        <w:rPr>
          <w:sz w:val="28"/>
          <w:szCs w:val="28"/>
        </w:rPr>
        <w:t xml:space="preserve"> 20</w:t>
      </w:r>
      <w:r w:rsidR="005B439A">
        <w:rPr>
          <w:sz w:val="28"/>
          <w:szCs w:val="28"/>
        </w:rPr>
        <w:t>21</w:t>
      </w:r>
      <w:r w:rsidRPr="0029324C">
        <w:rPr>
          <w:sz w:val="28"/>
          <w:szCs w:val="28"/>
        </w:rPr>
        <w:t xml:space="preserve"> г. № </w:t>
      </w:r>
      <w:r w:rsidR="0029324C" w:rsidRPr="0029324C">
        <w:rPr>
          <w:sz w:val="28"/>
          <w:szCs w:val="28"/>
        </w:rPr>
        <w:t>1</w:t>
      </w:r>
      <w:r w:rsidR="00FC2887" w:rsidRPr="0029324C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9324C">
        <w:rPr>
          <w:sz w:val="28"/>
          <w:szCs w:val="28"/>
        </w:rPr>
        <w:t>Заведующий кафедрой «</w:t>
      </w:r>
      <w:proofErr w:type="spellStart"/>
      <w:r w:rsidR="00E464DA" w:rsidRPr="0029324C">
        <w:rPr>
          <w:sz w:val="28"/>
          <w:szCs w:val="28"/>
        </w:rPr>
        <w:t>ЭиУ</w:t>
      </w:r>
      <w:proofErr w:type="spellEnd"/>
      <w:r w:rsidR="00E464DA" w:rsidRPr="0029324C">
        <w:rPr>
          <w:sz w:val="28"/>
          <w:szCs w:val="28"/>
        </w:rPr>
        <w:t xml:space="preserve">» __________________М.Ю. </w:t>
      </w:r>
      <w:proofErr w:type="spellStart"/>
      <w:r w:rsidR="00E464DA" w:rsidRPr="0029324C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</w:t>
      </w:r>
      <w:r w:rsidR="00914BBC">
        <w:rPr>
          <w:color w:val="000000"/>
          <w:sz w:val="28"/>
          <w:szCs w:val="28"/>
        </w:rPr>
        <w:t>и</w:t>
      </w:r>
      <w:r w:rsidR="00FB603B" w:rsidRPr="00FB603B">
        <w:rPr>
          <w:sz w:val="28"/>
          <w:szCs w:val="28"/>
        </w:rPr>
        <w:t>»</w:t>
      </w:r>
      <w:r w:rsidR="00FC2887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</w:t>
      </w:r>
      <w:r w:rsidR="00914BBC">
        <w:rPr>
          <w:color w:val="000000"/>
          <w:sz w:val="28"/>
          <w:szCs w:val="28"/>
        </w:rPr>
        <w:t>и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B603B" w:rsidRPr="00FB603B">
        <w:rPr>
          <w:color w:val="000000"/>
          <w:sz w:val="28"/>
          <w:szCs w:val="28"/>
        </w:rPr>
        <w:t>Экономика организаци</w:t>
      </w:r>
      <w:r w:rsidR="00914BBC">
        <w:rPr>
          <w:color w:val="000000"/>
          <w:sz w:val="28"/>
          <w:szCs w:val="28"/>
        </w:rPr>
        <w:t>и</w:t>
      </w:r>
      <w:r w:rsidR="00FB603B" w:rsidRPr="00FB603B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C27C31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1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C27C31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4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C27C31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C31">
              <w:rPr>
                <w:sz w:val="24"/>
                <w:szCs w:val="24"/>
              </w:rPr>
              <w:t>1</w:t>
            </w:r>
            <w:r w:rsidR="005D38BD" w:rsidRPr="00C27C31">
              <w:rPr>
                <w:sz w:val="24"/>
                <w:szCs w:val="24"/>
              </w:rPr>
              <w:t>5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914BBC" w:rsidRPr="00914BBC" w:rsidRDefault="00914BBC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14BBC">
        <w:rPr>
          <w:color w:val="000000"/>
          <w:sz w:val="24"/>
          <w:szCs w:val="24"/>
        </w:rPr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914BBC" w:rsidRPr="00914BBC" w:rsidRDefault="00914BBC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914BBC">
        <w:rPr>
          <w:color w:val="000000"/>
          <w:sz w:val="24"/>
          <w:szCs w:val="24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6219D" w:rsidRPr="00A01497" w:rsidTr="00E57ED6">
        <w:tc>
          <w:tcPr>
            <w:tcW w:w="1567" w:type="dxa"/>
            <w:vMerge w:val="restart"/>
            <w:shd w:val="clear" w:color="auto" w:fill="auto"/>
          </w:tcPr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914BBC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26219D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Default="009E21F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E21F7" w:rsidRPr="00EF7FDA" w:rsidRDefault="009E21F7" w:rsidP="009E21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21F7" w:rsidRDefault="009E21F7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</w:t>
            </w:r>
            <w:r w:rsidR="00914BBC">
              <w:rPr>
                <w:sz w:val="24"/>
                <w:szCs w:val="24"/>
              </w:rPr>
              <w:t>12</w:t>
            </w:r>
          </w:p>
          <w:p w:rsidR="009E21F7" w:rsidRPr="00A01497" w:rsidRDefault="009E21F7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26219D" w:rsidRPr="00A01497" w:rsidRDefault="0026219D" w:rsidP="002621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>работ, умение делать выводы</w:t>
            </w:r>
          </w:p>
        </w:tc>
      </w:tr>
      <w:tr w:rsidR="00914BBC" w:rsidRPr="00A01497" w:rsidTr="007607E3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E57ED6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E57ED6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7607E3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E57ED6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находить организационно-</w:t>
            </w:r>
            <w:r w:rsidRPr="00914BBC">
              <w:rPr>
                <w:color w:val="000000"/>
                <w:sz w:val="24"/>
                <w:szCs w:val="24"/>
              </w:rPr>
              <w:lastRenderedPageBreak/>
              <w:t>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E57ED6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E57ED6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620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</w:t>
            </w:r>
            <w:r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479" w:type="dxa"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6219D" w:rsidRPr="00A01497" w:rsidRDefault="0026219D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219D" w:rsidRPr="00A01497" w:rsidTr="007607E3">
        <w:tc>
          <w:tcPr>
            <w:tcW w:w="1567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6219D" w:rsidRPr="00A01497" w:rsidRDefault="0026219D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26219D" w:rsidRPr="00914BBC" w:rsidRDefault="00914BBC" w:rsidP="00E57ED6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6219D" w:rsidRPr="00A01497" w:rsidRDefault="0026219D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7607E3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14BBC" w:rsidRPr="00A01497" w:rsidTr="007607E3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E5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0400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20400" w:rsidRPr="00A01497" w:rsidRDefault="00620400" w:rsidP="009E4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914BBC">
              <w:rPr>
                <w:sz w:val="24"/>
                <w:szCs w:val="24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0400" w:rsidRPr="00A01497" w:rsidRDefault="0062040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20400" w:rsidRPr="00A01497" w:rsidRDefault="0062040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Pr="00EF7FDA" w:rsidRDefault="00620400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20400" w:rsidRPr="000C73A2" w:rsidRDefault="00914BBC" w:rsidP="009E21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1.13-1.24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20400" w:rsidRPr="00A01497" w:rsidRDefault="0062040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 и презентаций по разделам дисциплины, выполнение практических заданий, контрольных работ, умение делать выводы </w:t>
            </w: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CB19EE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 xml:space="preserve">основы выбора предлагаемых вариантов управленческих решений с учетом критериев </w:t>
            </w:r>
            <w:r w:rsidRPr="00914BBC">
              <w:rPr>
                <w:color w:val="000000"/>
                <w:sz w:val="24"/>
                <w:szCs w:val="24"/>
              </w:rPr>
              <w:lastRenderedPageBreak/>
              <w:t>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CB19EE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914BB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14BBC">
              <w:rPr>
                <w:color w:val="000000"/>
                <w:sz w:val="24"/>
                <w:szCs w:val="24"/>
              </w:rPr>
              <w:t xml:space="preserve">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914BB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14BBC">
              <w:rPr>
                <w:color w:val="000000"/>
                <w:sz w:val="24"/>
                <w:szCs w:val="24"/>
              </w:rPr>
              <w:t xml:space="preserve"> 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 xml:space="preserve"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</w:t>
            </w:r>
            <w:r w:rsidRPr="00914BBC">
              <w:rPr>
                <w:color w:val="000000"/>
                <w:sz w:val="24"/>
                <w:szCs w:val="24"/>
              </w:rPr>
              <w:lastRenderedPageBreak/>
              <w:t>их адаптации к конкретным задачам управления с учетом их  эффективности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400" w:rsidRPr="00A01497" w:rsidTr="00FF0151">
        <w:tc>
          <w:tcPr>
            <w:tcW w:w="1567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20400" w:rsidRPr="00A01497" w:rsidRDefault="0062040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20400" w:rsidRPr="00A01497" w:rsidRDefault="00620400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20400" w:rsidRPr="00A01497" w:rsidRDefault="00620400" w:rsidP="00FF4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F4FD0">
              <w:rPr>
                <w:sz w:val="24"/>
                <w:szCs w:val="24"/>
              </w:rPr>
              <w:t>КР</w:t>
            </w:r>
          </w:p>
        </w:tc>
        <w:tc>
          <w:tcPr>
            <w:tcW w:w="2059" w:type="dxa"/>
            <w:vMerge/>
            <w:shd w:val="clear" w:color="auto" w:fill="auto"/>
          </w:tcPr>
          <w:p w:rsidR="00620400" w:rsidRPr="00A01497" w:rsidRDefault="0062040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14BBC" w:rsidRPr="00A01497" w:rsidTr="00FF0151">
        <w:tc>
          <w:tcPr>
            <w:tcW w:w="1567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14BBC" w:rsidRPr="00914BBC" w:rsidRDefault="00914BBC" w:rsidP="00914BBC">
            <w:pPr>
              <w:rPr>
                <w:sz w:val="24"/>
                <w:szCs w:val="24"/>
              </w:rPr>
            </w:pPr>
            <w:r w:rsidRPr="00914BBC">
              <w:rPr>
                <w:color w:val="000000"/>
                <w:sz w:val="24"/>
                <w:szCs w:val="24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14BBC" w:rsidRPr="00A01497" w:rsidRDefault="00914BB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D0EE3">
        <w:rPr>
          <w:rFonts w:ascii="Times New Roman" w:eastAsia="Times New Roman" w:hAnsi="Times New Roman"/>
          <w:sz w:val="24"/>
          <w:szCs w:val="24"/>
        </w:rPr>
        <w:t>Экономика организаци</w:t>
      </w:r>
      <w:r w:rsidR="00914BBC">
        <w:rPr>
          <w:rFonts w:ascii="Times New Roman" w:eastAsia="Times New Roman" w:hAnsi="Times New Roman"/>
          <w:sz w:val="24"/>
          <w:szCs w:val="24"/>
        </w:rPr>
        <w:t>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1D0EE3">
        <w:rPr>
          <w:rFonts w:ascii="Times New Roman" w:eastAsia="Times New Roman" w:hAnsi="Times New Roman"/>
          <w:sz w:val="24"/>
          <w:szCs w:val="24"/>
        </w:rPr>
        <w:t>Экономика организаци</w:t>
      </w:r>
      <w:r w:rsidR="00195508">
        <w:rPr>
          <w:rFonts w:ascii="Times New Roman" w:eastAsia="Times New Roman" w:hAnsi="Times New Roman"/>
          <w:sz w:val="24"/>
          <w:szCs w:val="24"/>
        </w:rPr>
        <w:t>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E449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104780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104780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104780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104780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104780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104780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1D0EE3" w:rsidRPr="00EF7FDA" w:rsidTr="00FF0151">
        <w:trPr>
          <w:cantSplit/>
        </w:trPr>
        <w:tc>
          <w:tcPr>
            <w:tcW w:w="3828" w:type="dxa"/>
          </w:tcPr>
          <w:p w:rsidR="001D0EE3" w:rsidRPr="00EF7FDA" w:rsidRDefault="001D0EE3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письменные работы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1D0EE3" w:rsidRDefault="001D0EE3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D0EE3" w:rsidRDefault="001D0EE3" w:rsidP="00104780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 w:rsidR="001D0EE3">
              <w:rPr>
                <w:sz w:val="24"/>
                <w:szCs w:val="24"/>
              </w:rPr>
              <w:t>курсовая работа (КР)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104780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104780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1D0EE3">
              <w:rPr>
                <w:i/>
                <w:sz w:val="24"/>
                <w:szCs w:val="24"/>
              </w:rPr>
              <w:t>5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A3641" w:rsidRDefault="006A3641" w:rsidP="00104780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6A3641" w:rsidRDefault="006A3641" w:rsidP="00104780">
            <w:pPr>
              <w:keepNext/>
              <w:jc w:val="center"/>
              <w:rPr>
                <w:i/>
                <w:sz w:val="24"/>
                <w:szCs w:val="24"/>
              </w:rPr>
            </w:pP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04780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76047B" w:rsidP="0010478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Экзамен в письменной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04780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104780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E5034C" w:rsidRPr="00E5034C" w:rsidRDefault="00E5034C" w:rsidP="00104780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E5034C" w:rsidRPr="00E5034C" w:rsidRDefault="00E5034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E5034C" w:rsidRDefault="00E5034C" w:rsidP="00104780">
      <w:pPr>
        <w:keepNext/>
        <w:jc w:val="both"/>
        <w:rPr>
          <w:rFonts w:eastAsia="Calibri"/>
          <w:sz w:val="28"/>
          <w:szCs w:val="28"/>
          <w:lang w:eastAsia="en-US"/>
        </w:rPr>
      </w:pPr>
    </w:p>
    <w:p w:rsidR="008A6864" w:rsidRPr="00EF7FDA" w:rsidRDefault="008A6864" w:rsidP="00104780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1D0EE3">
        <w:rPr>
          <w:rFonts w:eastAsia="Calibri"/>
          <w:sz w:val="24"/>
          <w:szCs w:val="24"/>
          <w:lang w:eastAsia="en-US"/>
        </w:rPr>
        <w:t>Экономика организаци</w:t>
      </w:r>
      <w:r w:rsidR="00195508">
        <w:rPr>
          <w:rFonts w:eastAsia="Calibri"/>
          <w:sz w:val="24"/>
          <w:szCs w:val="24"/>
          <w:lang w:eastAsia="en-US"/>
        </w:rPr>
        <w:t>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0EE3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(</w:t>
      </w:r>
      <w:r w:rsidR="001D0EE3">
        <w:rPr>
          <w:sz w:val="24"/>
          <w:szCs w:val="24"/>
        </w:rPr>
        <w:t>КР</w:t>
      </w:r>
      <w:r>
        <w:rPr>
          <w:sz w:val="24"/>
          <w:szCs w:val="24"/>
        </w:rPr>
        <w:t>).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1D0EE3">
        <w:rPr>
          <w:rFonts w:eastAsia="Calibri"/>
          <w:sz w:val="24"/>
          <w:szCs w:val="24"/>
          <w:lang w:eastAsia="en-US"/>
        </w:rPr>
        <w:t>Экономика организаци</w:t>
      </w:r>
      <w:r w:rsidR="00195508">
        <w:rPr>
          <w:rFonts w:eastAsia="Calibri"/>
          <w:sz w:val="24"/>
          <w:szCs w:val="24"/>
          <w:lang w:eastAsia="en-US"/>
        </w:rPr>
        <w:t>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1D0EE3">
        <w:rPr>
          <w:rFonts w:eastAsia="Calibri"/>
          <w:sz w:val="24"/>
          <w:szCs w:val="24"/>
          <w:lang w:eastAsia="en-US"/>
        </w:rPr>
        <w:t>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195508">
        <w:rPr>
          <w:rFonts w:eastAsia="Calibri"/>
          <w:sz w:val="24"/>
          <w:szCs w:val="24"/>
          <w:lang w:eastAsia="en-US"/>
        </w:rPr>
        <w:t>экзамену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10478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104780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104780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Default="006974B4" w:rsidP="00104780">
      <w:pPr>
        <w:keepNext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974B4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1) нормативно-правовое регулирование предпринимательской деятельности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2) рыночная экономика, особенности развития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3) основные законы рынка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4) экономические субъекты рыночной экономики, их цели и задачи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5) коммерческие и некоммерческие организации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6) юридическое лицо, требования к регистрации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7) малое предпринимательство,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8) критерии отнесения субъекта к малому бизнесу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9) основные организационно-правовые формы хозяйствования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общество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ограниченной ответственность,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общество с </w:t>
      </w:r>
      <w:proofErr w:type="gramStart"/>
      <w:r>
        <w:rPr>
          <w:sz w:val="24"/>
          <w:szCs w:val="24"/>
        </w:rPr>
        <w:t>дополнительной</w:t>
      </w:r>
      <w:proofErr w:type="gramEnd"/>
      <w:r>
        <w:rPr>
          <w:sz w:val="24"/>
          <w:szCs w:val="24"/>
        </w:rPr>
        <w:t xml:space="preserve"> ответственность, преимущества и недостатки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12) акционерное общество, виды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13) публичное акционерное общества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14) факторы производства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15) черты и функции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16) классификация предприятия, виды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17) что может быть вкладом в уставной капитал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18) основные средства предприятия, три подхода к определению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19) состав, структура основных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20) нематериальные активы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21) оборотные средства </w:t>
      </w:r>
      <w:proofErr w:type="gramStart"/>
      <w:r>
        <w:rPr>
          <w:sz w:val="24"/>
          <w:szCs w:val="24"/>
        </w:rPr>
        <w:t>предприятии</w:t>
      </w:r>
      <w:proofErr w:type="gramEnd"/>
      <w:r>
        <w:rPr>
          <w:sz w:val="24"/>
          <w:szCs w:val="24"/>
        </w:rPr>
        <w:t>, состав, структура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22) прибыль предприятия, формирование и распределение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23) собственный капитал </w:t>
      </w:r>
      <w:proofErr w:type="gramStart"/>
      <w:r>
        <w:rPr>
          <w:sz w:val="24"/>
          <w:szCs w:val="24"/>
        </w:rPr>
        <w:t>предприятии</w:t>
      </w:r>
      <w:proofErr w:type="gramEnd"/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24) заемный капитал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25) кредиторская задолженность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26) состав и виды затрат на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27) калькуляция затрат на предприятии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28) себестоимость продукции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29) банкротство предприятия</w:t>
      </w:r>
    </w:p>
    <w:p w:rsidR="00FF4FD0" w:rsidRDefault="00FF4FD0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30) способы ликвидации предприятия</w:t>
      </w:r>
    </w:p>
    <w:p w:rsidR="00FF4FD0" w:rsidRDefault="00FF4FD0" w:rsidP="00104780">
      <w:pPr>
        <w:keepNext/>
        <w:ind w:firstLine="709"/>
        <w:jc w:val="both"/>
        <w:rPr>
          <w:i/>
          <w:sz w:val="24"/>
          <w:szCs w:val="24"/>
        </w:rPr>
      </w:pPr>
    </w:p>
    <w:p w:rsidR="008A6864" w:rsidRPr="00EF7FDA" w:rsidRDefault="00C126A0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104780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104780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104780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10478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10478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Pr="00F64CB0" w:rsidRDefault="0014239B" w:rsidP="00104780">
      <w:pPr>
        <w:keepNext/>
        <w:widowControl w:val="0"/>
        <w:ind w:firstLine="708"/>
        <w:rPr>
          <w:sz w:val="24"/>
          <w:szCs w:val="24"/>
        </w:rPr>
      </w:pPr>
    </w:p>
    <w:p w:rsidR="00737FCE" w:rsidRDefault="00737FCE" w:rsidP="00104780">
      <w:pPr>
        <w:pStyle w:val="Style16"/>
        <w:keepNext/>
        <w:widowControl/>
        <w:spacing w:line="240" w:lineRule="auto"/>
        <w:ind w:firstLine="708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>Задача 1</w:t>
      </w:r>
    </w:p>
    <w:p w:rsid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ab/>
        <w:t>Рассчитать основные технико-экономические показатели деятельности предприятия.</w:t>
      </w:r>
    </w:p>
    <w:p w:rsid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</w:p>
    <w:p w:rsidR="00737FCE" w:rsidRPr="00737FCE" w:rsidRDefault="00737FCE" w:rsidP="00104780">
      <w:pPr>
        <w:pStyle w:val="Style16"/>
        <w:keepNext/>
        <w:widowControl/>
        <w:spacing w:line="240" w:lineRule="auto"/>
        <w:ind w:firstLine="0"/>
        <w:rPr>
          <w:rStyle w:val="FontStyle64"/>
          <w:sz w:val="24"/>
          <w:szCs w:val="24"/>
        </w:rPr>
      </w:pPr>
      <w:r w:rsidRPr="00737FCE">
        <w:rPr>
          <w:rStyle w:val="FontStyle64"/>
          <w:sz w:val="24"/>
          <w:szCs w:val="24"/>
        </w:rPr>
        <w:t>Таблица</w:t>
      </w:r>
      <w:r w:rsidRPr="00737FCE">
        <w:rPr>
          <w:rStyle w:val="FontStyle64"/>
          <w:spacing w:val="40"/>
          <w:sz w:val="24"/>
          <w:szCs w:val="24"/>
        </w:rPr>
        <w:t xml:space="preserve"> 1 –</w:t>
      </w:r>
      <w:r w:rsidRPr="00737FCE">
        <w:rPr>
          <w:rStyle w:val="FontStyle64"/>
          <w:sz w:val="24"/>
          <w:szCs w:val="24"/>
        </w:rPr>
        <w:t xml:space="preserve"> Основные технико-экономические показател</w:t>
      </w:r>
      <w:proofErr w:type="gramStart"/>
      <w:r w:rsidRPr="00737FCE">
        <w:rPr>
          <w:rStyle w:val="FontStyle64"/>
          <w:sz w:val="24"/>
          <w:szCs w:val="24"/>
        </w:rPr>
        <w:t>и ООО</w:t>
      </w:r>
      <w:proofErr w:type="gramEnd"/>
      <w:r w:rsidRPr="00737FCE">
        <w:rPr>
          <w:rStyle w:val="FontStyle64"/>
          <w:sz w:val="24"/>
          <w:szCs w:val="24"/>
        </w:rPr>
        <w:t xml:space="preserve"> «МТС»</w:t>
      </w:r>
      <w:r>
        <w:rPr>
          <w:rStyle w:val="FontStyle64"/>
          <w:sz w:val="24"/>
          <w:szCs w:val="24"/>
        </w:rPr>
        <w:t xml:space="preserve"> </w:t>
      </w:r>
      <w:r w:rsidRPr="00737FCE">
        <w:rPr>
          <w:rStyle w:val="FontStyle64"/>
          <w:sz w:val="24"/>
          <w:szCs w:val="24"/>
        </w:rPr>
        <w:t>за 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-20</w:t>
      </w:r>
      <w:r>
        <w:rPr>
          <w:rStyle w:val="FontStyle64"/>
          <w:sz w:val="24"/>
          <w:szCs w:val="24"/>
        </w:rPr>
        <w:t>_</w:t>
      </w:r>
      <w:r w:rsidRPr="00737FCE">
        <w:rPr>
          <w:rStyle w:val="FontStyle64"/>
          <w:sz w:val="24"/>
          <w:szCs w:val="24"/>
        </w:rPr>
        <w:t>г.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2126"/>
        <w:gridCol w:w="2126"/>
      </w:tblGrid>
      <w:tr w:rsidR="00737FCE" w:rsidRPr="00737FCE" w:rsidTr="00737FCE">
        <w:trPr>
          <w:trHeight w:val="1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ед.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737FCE">
              <w:rPr>
                <w:sz w:val="24"/>
                <w:szCs w:val="24"/>
              </w:rPr>
              <w:t>г.</w:t>
            </w:r>
          </w:p>
        </w:tc>
      </w:tr>
      <w:tr w:rsidR="00737FCE" w:rsidRPr="00737FCE" w:rsidTr="00737FCE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Выручка от продажи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483958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520725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Себестоимость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353394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231329</w:t>
            </w:r>
          </w:p>
        </w:tc>
      </w:tr>
      <w:tr w:rsidR="00737FCE" w:rsidRPr="00737FCE" w:rsidTr="00737FCE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7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737FCE">
              <w:rPr>
                <w:sz w:val="24"/>
                <w:szCs w:val="24"/>
              </w:rPr>
              <w:t>работающих</w:t>
            </w:r>
            <w:proofErr w:type="gramEnd"/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 т.ч.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-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215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232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224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  работника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на 1-го рабочего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руб</w:t>
            </w:r>
            <w:proofErr w:type="spellEnd"/>
            <w:r w:rsidRPr="00737FCE">
              <w:rPr>
                <w:sz w:val="24"/>
                <w:szCs w:val="24"/>
              </w:rPr>
              <w:t>/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Основной капитал: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292960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251271</w:t>
            </w:r>
          </w:p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0</w:t>
            </w: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тыс</w:t>
            </w:r>
            <w:proofErr w:type="gramStart"/>
            <w:r w:rsidRPr="00737FCE">
              <w:rPr>
                <w:sz w:val="24"/>
                <w:szCs w:val="24"/>
              </w:rPr>
              <w:t>.р</w:t>
            </w:r>
            <w:proofErr w:type="gramEnd"/>
            <w:r w:rsidRPr="00737FCE">
              <w:rPr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17.8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19,8</w:t>
            </w: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Фондоемкость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37FCE">
              <w:rPr>
                <w:sz w:val="24"/>
                <w:szCs w:val="24"/>
              </w:rPr>
              <w:t>Фондорентабельность</w:t>
            </w:r>
            <w:proofErr w:type="spellEnd"/>
            <w:r w:rsidRPr="00737F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Фондовооруженность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color w:val="000000"/>
                <w:sz w:val="24"/>
                <w:szCs w:val="24"/>
              </w:rPr>
            </w:pPr>
            <w:r w:rsidRPr="00737FCE">
              <w:rPr>
                <w:color w:val="000000"/>
                <w:sz w:val="24"/>
                <w:szCs w:val="24"/>
              </w:rPr>
              <w:lastRenderedPageBreak/>
              <w:t>Рентабельность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737FCE" w:rsidRPr="00737FCE" w:rsidTr="00737FCE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E" w:rsidRPr="00737FCE" w:rsidRDefault="00737FCE" w:rsidP="00104780">
            <w:pPr>
              <w:keepNext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Затраты на 1 рубль продаж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CE" w:rsidRPr="00737FCE" w:rsidRDefault="00737FCE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737FCE" w:rsidRPr="001E77F4" w:rsidRDefault="00737FCE" w:rsidP="00104780">
      <w:pPr>
        <w:keepNext/>
        <w:spacing w:line="360" w:lineRule="auto"/>
        <w:ind w:firstLine="540"/>
        <w:jc w:val="both"/>
        <w:rPr>
          <w:sz w:val="24"/>
          <w:szCs w:val="24"/>
        </w:rPr>
      </w:pPr>
    </w:p>
    <w:p w:rsidR="00737FCE" w:rsidRDefault="00737FCE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2</w:t>
      </w:r>
    </w:p>
    <w:p w:rsidR="00737FCE" w:rsidRPr="000A428A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Рассчитать показатели, графически представить основные финансовые показатели </w:t>
      </w:r>
      <w:r>
        <w:rPr>
          <w:color w:val="000000"/>
          <w:sz w:val="28"/>
          <w:szCs w:val="28"/>
        </w:rPr>
        <w:t xml:space="preserve">деятельности предприятия </w:t>
      </w:r>
      <w:r w:rsidRPr="000A428A">
        <w:rPr>
          <w:color w:val="000000"/>
          <w:sz w:val="28"/>
          <w:szCs w:val="28"/>
        </w:rPr>
        <w:t>(диаграмм п.1-6)</w:t>
      </w:r>
    </w:p>
    <w:p w:rsidR="00737FCE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0A428A">
        <w:rPr>
          <w:color w:val="000000"/>
          <w:sz w:val="28"/>
          <w:szCs w:val="28"/>
        </w:rPr>
        <w:t xml:space="preserve">Таблица 1 – </w:t>
      </w:r>
      <w:r>
        <w:rPr>
          <w:color w:val="000000"/>
          <w:sz w:val="28"/>
          <w:szCs w:val="28"/>
        </w:rPr>
        <w:t>О</w:t>
      </w:r>
      <w:r w:rsidRPr="000A428A">
        <w:rPr>
          <w:color w:val="000000"/>
          <w:sz w:val="28"/>
          <w:szCs w:val="28"/>
        </w:rPr>
        <w:t>сновных технико-экономических показате</w:t>
      </w:r>
      <w:r>
        <w:rPr>
          <w:color w:val="000000"/>
          <w:sz w:val="28"/>
          <w:szCs w:val="28"/>
        </w:rPr>
        <w:t xml:space="preserve">лей деятельности </w:t>
      </w:r>
    </w:p>
    <w:p w:rsidR="00737FCE" w:rsidRPr="000A428A" w:rsidRDefault="00737FCE" w:rsidP="00104780">
      <w:pPr>
        <w:keepNext/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«Весна» </w:t>
      </w:r>
      <w:r w:rsidRPr="000A428A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_</w:t>
      </w:r>
      <w:r w:rsidRPr="000A428A">
        <w:rPr>
          <w:color w:val="000000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1134"/>
        <w:gridCol w:w="2126"/>
        <w:gridCol w:w="2126"/>
      </w:tblGrid>
      <w:tr w:rsidR="00737FCE" w:rsidRPr="000A428A" w:rsidTr="00737FCE">
        <w:trPr>
          <w:trHeight w:val="41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№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42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A42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ед.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изм.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0A428A">
              <w:rPr>
                <w:sz w:val="24"/>
                <w:szCs w:val="24"/>
              </w:rPr>
              <w:t>г.</w:t>
            </w:r>
          </w:p>
        </w:tc>
      </w:tr>
      <w:tr w:rsidR="00737FCE" w:rsidRPr="000A428A" w:rsidTr="00737FCE">
        <w:trPr>
          <w:trHeight w:val="4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rPr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Выручка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184632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106327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136147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28801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45955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737FCE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737FCE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0A428A">
              <w:rPr>
                <w:sz w:val="24"/>
                <w:szCs w:val="24"/>
              </w:rPr>
              <w:t>работающих</w:t>
            </w:r>
            <w:proofErr w:type="gramEnd"/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в т.ч.: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- охранник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142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151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121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Производительность труда:   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работника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на 1-го охранника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A428A">
              <w:rPr>
                <w:sz w:val="24"/>
                <w:szCs w:val="24"/>
              </w:rPr>
              <w:t>руб</w:t>
            </w:r>
            <w:proofErr w:type="spellEnd"/>
            <w:r w:rsidRPr="000A428A">
              <w:rPr>
                <w:sz w:val="24"/>
                <w:szCs w:val="24"/>
              </w:rPr>
              <w:t>/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Среднегодовая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Основной капитал: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основные средства </w:t>
            </w:r>
          </w:p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 xml:space="preserve"> - нематериальные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тыс.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17655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12638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19325</w:t>
            </w:r>
          </w:p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13744</w:t>
            </w: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both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Фондоотдача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FCE" w:rsidRPr="000A428A" w:rsidTr="00737FC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rPr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Затраты на 1 рубль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A428A">
              <w:rPr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CE" w:rsidRPr="000A428A" w:rsidRDefault="00737FCE" w:rsidP="00104780">
            <w:pPr>
              <w:keepNext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7FCE" w:rsidRPr="000A428A" w:rsidRDefault="00737FCE" w:rsidP="00104780">
      <w:pPr>
        <w:keepNext/>
        <w:widowControl w:val="0"/>
        <w:snapToGrid w:val="0"/>
        <w:spacing w:line="300" w:lineRule="auto"/>
        <w:ind w:left="709"/>
        <w:jc w:val="both"/>
        <w:rPr>
          <w:sz w:val="28"/>
        </w:rPr>
      </w:pPr>
    </w:p>
    <w:p w:rsidR="00737FCE" w:rsidRDefault="00737FCE" w:rsidP="00104780">
      <w:pPr>
        <w:keepNext/>
        <w:widowControl w:val="0"/>
        <w:ind w:firstLine="708"/>
        <w:rPr>
          <w:sz w:val="24"/>
          <w:szCs w:val="24"/>
        </w:rPr>
      </w:pPr>
      <w:r w:rsidRPr="00737FCE">
        <w:rPr>
          <w:sz w:val="24"/>
          <w:szCs w:val="24"/>
        </w:rPr>
        <w:t>Задача 3</w:t>
      </w: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 xml:space="preserve">По данным, о деятельности предприятия, составить финансовый отчет (отчет «О </w:t>
      </w:r>
      <w:r w:rsidR="00195508">
        <w:rPr>
          <w:sz w:val="24"/>
          <w:szCs w:val="24"/>
        </w:rPr>
        <w:t>финансовых результатах</w:t>
      </w:r>
      <w:r w:rsidRPr="00737FCE">
        <w:rPr>
          <w:sz w:val="24"/>
          <w:szCs w:val="24"/>
        </w:rPr>
        <w:t>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157400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lastRenderedPageBreak/>
        <w:t>- себестоимость проданных товаров – 109500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коммерческие расходы – 1630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управленческие расходы – 1250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580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1420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2100 тыс. руб.</w:t>
      </w:r>
    </w:p>
    <w:p w:rsidR="00737FCE" w:rsidRPr="00737FCE" w:rsidRDefault="00737FCE" w:rsidP="00104780">
      <w:pPr>
        <w:keepNext/>
        <w:jc w:val="center"/>
        <w:rPr>
          <w:sz w:val="24"/>
          <w:szCs w:val="24"/>
        </w:rPr>
      </w:pP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4</w:t>
      </w:r>
    </w:p>
    <w:p w:rsidR="00737FCE" w:rsidRPr="00737FCE" w:rsidRDefault="00737FCE" w:rsidP="00104780">
      <w:pPr>
        <w:keepNext/>
        <w:ind w:firstLine="708"/>
        <w:jc w:val="both"/>
        <w:rPr>
          <w:sz w:val="24"/>
          <w:szCs w:val="24"/>
        </w:rPr>
      </w:pPr>
      <w:r w:rsidRPr="00737FCE">
        <w:rPr>
          <w:sz w:val="24"/>
          <w:szCs w:val="24"/>
        </w:rPr>
        <w:t>По данным, о деятельности предприятия, составить финансовый отчет (отчет «</w:t>
      </w:r>
      <w:r w:rsidR="00195508" w:rsidRPr="00737FCE">
        <w:rPr>
          <w:sz w:val="24"/>
          <w:szCs w:val="24"/>
        </w:rPr>
        <w:t xml:space="preserve">О </w:t>
      </w:r>
      <w:r w:rsidR="00195508">
        <w:rPr>
          <w:sz w:val="24"/>
          <w:szCs w:val="24"/>
        </w:rPr>
        <w:t>финансовых результатах</w:t>
      </w:r>
      <w:r w:rsidRPr="00737FCE">
        <w:rPr>
          <w:sz w:val="24"/>
          <w:szCs w:val="24"/>
        </w:rPr>
        <w:t>») за 20</w:t>
      </w:r>
      <w:r>
        <w:rPr>
          <w:sz w:val="24"/>
          <w:szCs w:val="24"/>
        </w:rPr>
        <w:t>__</w:t>
      </w:r>
      <w:r w:rsidRPr="00737FCE">
        <w:rPr>
          <w:sz w:val="24"/>
          <w:szCs w:val="24"/>
        </w:rPr>
        <w:t>г., рассчитать и оценить объемы чистой прибыли, если известно, что: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выручка от продаж составила 85200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себестоимость проданных товаров – 61100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коммерческие расходы – 630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управленческие расходы – 850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получению – 1580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проценты к уплате – 420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доходы – 570 тыс. руб.</w:t>
      </w:r>
    </w:p>
    <w:p w:rsidR="00737FCE" w:rsidRPr="00737FCE" w:rsidRDefault="00737FCE" w:rsidP="00104780">
      <w:pPr>
        <w:keepNext/>
        <w:jc w:val="both"/>
        <w:rPr>
          <w:sz w:val="24"/>
          <w:szCs w:val="24"/>
        </w:rPr>
      </w:pPr>
      <w:r w:rsidRPr="00737FCE">
        <w:rPr>
          <w:sz w:val="24"/>
          <w:szCs w:val="24"/>
        </w:rPr>
        <w:t>- прочие расходы – 860 тыс. руб.</w:t>
      </w:r>
    </w:p>
    <w:p w:rsidR="00737FCE" w:rsidRPr="00737FCE" w:rsidRDefault="00737FCE" w:rsidP="00104780">
      <w:pPr>
        <w:keepNext/>
        <w:widowControl w:val="0"/>
        <w:ind w:firstLine="708"/>
        <w:rPr>
          <w:sz w:val="24"/>
          <w:szCs w:val="24"/>
        </w:rPr>
      </w:pPr>
    </w:p>
    <w:p w:rsidR="00E57ED6" w:rsidRPr="00793E73" w:rsidRDefault="00E57ED6" w:rsidP="00104780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5</w:t>
      </w:r>
    </w:p>
    <w:p w:rsidR="00E57ED6" w:rsidRPr="00793E73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Рассчитать и оценить коэффициенты движения и использования основных производственных фондов предприятия ООО «Вектор», если известно, что в 2015г.  были следующие показатели: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на начало года сумма ОПФ составила 75600 тыс. руб.;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1-м квартале было введено в действие ОПФ на сумму 14400тыс. руб., списано в результате износа 7420 тыс. руб.;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 xml:space="preserve">- во 2-м квартале – введено 4850 тыс. руб., 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3-м квартале – выбыло оборудование на сумму 5550 тыс. руб.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- в 4-м квартале – введено оборудования на сумму 17580 тыс. руб., списано в результате физического износа – 6880 тыс. руб.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ab/>
      </w:r>
      <w:r w:rsidRPr="00E57ED6">
        <w:rPr>
          <w:sz w:val="24"/>
          <w:szCs w:val="24"/>
        </w:rPr>
        <w:t>За отчетный период предприятие получило выручки от продажи на сумму 98300 тыс. руб., на предприятии работает 270 человек, валовая прибыль составит – 59600 тыс. руб.</w:t>
      </w:r>
    </w:p>
    <w:p w:rsidR="00737FCE" w:rsidRDefault="00737FCE" w:rsidP="00104780">
      <w:pPr>
        <w:keepNext/>
        <w:rPr>
          <w:sz w:val="24"/>
          <w:szCs w:val="24"/>
        </w:rPr>
      </w:pPr>
    </w:p>
    <w:p w:rsidR="00E57ED6" w:rsidRDefault="00E57ED6" w:rsidP="00104780">
      <w:pPr>
        <w:keepNext/>
        <w:ind w:firstLine="708"/>
        <w:rPr>
          <w:sz w:val="24"/>
          <w:szCs w:val="24"/>
        </w:rPr>
      </w:pPr>
      <w:r w:rsidRPr="00793E73">
        <w:rPr>
          <w:sz w:val="24"/>
          <w:szCs w:val="24"/>
        </w:rPr>
        <w:t>З</w:t>
      </w:r>
      <w:r>
        <w:rPr>
          <w:sz w:val="24"/>
          <w:szCs w:val="24"/>
        </w:rPr>
        <w:t>адача 6</w:t>
      </w:r>
    </w:p>
    <w:p w:rsidR="00E57ED6" w:rsidRPr="00793E73" w:rsidRDefault="00E57ED6" w:rsidP="00104780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Рассчитать структуру основных производственных фондов предприятия и показатели движения и </w:t>
      </w:r>
      <w:r w:rsidR="003C42BB">
        <w:rPr>
          <w:sz w:val="24"/>
          <w:szCs w:val="24"/>
        </w:rPr>
        <w:t xml:space="preserve">технического состояния </w:t>
      </w:r>
      <w:r>
        <w:rPr>
          <w:sz w:val="24"/>
          <w:szCs w:val="24"/>
        </w:rPr>
        <w:t>в ООО «Весна».</w:t>
      </w:r>
    </w:p>
    <w:p w:rsidR="00E57ED6" w:rsidRPr="00793E73" w:rsidRDefault="00E57ED6" w:rsidP="00104780">
      <w:pPr>
        <w:keepNext/>
        <w:jc w:val="both"/>
        <w:rPr>
          <w:sz w:val="24"/>
          <w:szCs w:val="24"/>
        </w:rPr>
      </w:pPr>
      <w:r w:rsidRPr="00793E73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1</w:t>
      </w:r>
      <w:r w:rsidRPr="00793E73">
        <w:rPr>
          <w:sz w:val="24"/>
          <w:szCs w:val="24"/>
        </w:rPr>
        <w:t xml:space="preserve">  - </w:t>
      </w:r>
      <w:r>
        <w:rPr>
          <w:sz w:val="24"/>
          <w:szCs w:val="24"/>
        </w:rPr>
        <w:t>Расчет</w:t>
      </w:r>
      <w:r w:rsidRPr="00793E73">
        <w:rPr>
          <w:sz w:val="24"/>
          <w:szCs w:val="24"/>
        </w:rPr>
        <w:t xml:space="preserve"> структуры основных производственных фондов О</w:t>
      </w:r>
      <w:r>
        <w:rPr>
          <w:sz w:val="24"/>
          <w:szCs w:val="24"/>
        </w:rPr>
        <w:t>О</w:t>
      </w:r>
      <w:r w:rsidRPr="00793E73">
        <w:rPr>
          <w:sz w:val="24"/>
          <w:szCs w:val="24"/>
        </w:rPr>
        <w:t>О «</w:t>
      </w:r>
      <w:r>
        <w:rPr>
          <w:sz w:val="24"/>
          <w:szCs w:val="24"/>
        </w:rPr>
        <w:t>Весна»</w:t>
      </w:r>
    </w:p>
    <w:tbl>
      <w:tblPr>
        <w:tblW w:w="97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3"/>
        <w:gridCol w:w="2715"/>
        <w:gridCol w:w="1086"/>
        <w:gridCol w:w="1151"/>
        <w:gridCol w:w="937"/>
        <w:gridCol w:w="1086"/>
        <w:gridCol w:w="1086"/>
        <w:gridCol w:w="1141"/>
      </w:tblGrid>
      <w:tr w:rsidR="00E57ED6" w:rsidRPr="00793E73" w:rsidTr="00E57ED6">
        <w:trPr>
          <w:trHeight w:val="42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№</w:t>
            </w:r>
          </w:p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793E73">
              <w:rPr>
                <w:sz w:val="24"/>
                <w:szCs w:val="24"/>
              </w:rPr>
              <w:t>п</w:t>
            </w:r>
            <w:proofErr w:type="gramEnd"/>
            <w:r w:rsidRPr="00793E73">
              <w:rPr>
                <w:sz w:val="24"/>
                <w:szCs w:val="24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Вид основных средств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Pr="00793E73">
              <w:rPr>
                <w:sz w:val="24"/>
                <w:szCs w:val="24"/>
              </w:rPr>
              <w:t>г.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Изменение</w:t>
            </w:r>
            <w:proofErr w:type="gramStart"/>
            <w:r w:rsidRPr="00793E73">
              <w:rPr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E57ED6" w:rsidRPr="00793E73" w:rsidTr="00E57ED6">
        <w:trPr>
          <w:trHeight w:val="22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</w:p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 т.р.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Сумма</w:t>
            </w:r>
            <w:r w:rsidRPr="00793E73">
              <w:rPr>
                <w:sz w:val="24"/>
                <w:szCs w:val="24"/>
                <w:lang w:val="en-US"/>
              </w:rPr>
              <w:t xml:space="preserve"> </w:t>
            </w:r>
            <w:r w:rsidRPr="00793E73">
              <w:rPr>
                <w:sz w:val="24"/>
                <w:szCs w:val="24"/>
              </w:rPr>
              <w:t>т.р.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Удельн</w:t>
            </w:r>
            <w:proofErr w:type="spellEnd"/>
            <w:r w:rsidRPr="00793E73">
              <w:rPr>
                <w:sz w:val="24"/>
                <w:szCs w:val="24"/>
              </w:rPr>
              <w:t>. вес,%</w:t>
            </w: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Здания, сооружения и передаточные устрой-</w:t>
            </w:r>
          </w:p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92942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Машины и оборудования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148488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118996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5816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5541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Производственный и хозяйственный </w:t>
            </w:r>
            <w:proofErr w:type="spellStart"/>
            <w:r w:rsidRPr="00793E73">
              <w:rPr>
                <w:sz w:val="24"/>
                <w:szCs w:val="24"/>
              </w:rPr>
              <w:t>инвен</w:t>
            </w:r>
            <w:proofErr w:type="spellEnd"/>
          </w:p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тарь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730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Рабочий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Продуктивный скот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Многолетние насаждения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521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377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Земельные участки и объекты </w:t>
            </w:r>
            <w:proofErr w:type="spellStart"/>
            <w:r w:rsidRPr="00793E73">
              <w:rPr>
                <w:sz w:val="24"/>
                <w:szCs w:val="24"/>
              </w:rPr>
              <w:t>природополь</w:t>
            </w:r>
            <w:proofErr w:type="spellEnd"/>
          </w:p>
          <w:p w:rsidR="00E57ED6" w:rsidRPr="00793E73" w:rsidRDefault="00E57ED6" w:rsidP="00104780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 w:rsidRPr="00793E73">
              <w:rPr>
                <w:sz w:val="24"/>
                <w:szCs w:val="24"/>
              </w:rPr>
              <w:t>зования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Капитальные вложения на коренное улучшение земель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-</w:t>
            </w: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249170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220033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В том числе активная часть ОПФ (п.2 + п. 3 + п.4 + п.5)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154696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125097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57ED6" w:rsidRPr="00793E73" w:rsidTr="00E57ED6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Амортизация ОПФ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136531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  <w:r w:rsidRPr="00793E73">
              <w:rPr>
                <w:sz w:val="24"/>
                <w:szCs w:val="24"/>
              </w:rPr>
              <w:t>178317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D6" w:rsidRPr="00793E73" w:rsidRDefault="00E57ED6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E57ED6" w:rsidRPr="00793E73" w:rsidRDefault="00E57ED6" w:rsidP="00104780">
      <w:pPr>
        <w:keepNext/>
        <w:spacing w:line="360" w:lineRule="auto"/>
        <w:ind w:left="360"/>
        <w:jc w:val="both"/>
        <w:rPr>
          <w:sz w:val="24"/>
          <w:szCs w:val="24"/>
        </w:rPr>
      </w:pPr>
    </w:p>
    <w:p w:rsidR="00E57ED6" w:rsidRDefault="00E57ED6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коэффициенты движения</w:t>
      </w:r>
      <w:r w:rsidRPr="00793E73">
        <w:rPr>
          <w:sz w:val="24"/>
          <w:szCs w:val="24"/>
        </w:rPr>
        <w:t xml:space="preserve"> и техническо</w:t>
      </w:r>
      <w:r>
        <w:rPr>
          <w:sz w:val="24"/>
          <w:szCs w:val="24"/>
        </w:rPr>
        <w:t>го</w:t>
      </w:r>
      <w:r w:rsidRPr="00793E73">
        <w:rPr>
          <w:sz w:val="24"/>
          <w:szCs w:val="24"/>
        </w:rPr>
        <w:t xml:space="preserve"> состояни</w:t>
      </w:r>
      <w:r>
        <w:rPr>
          <w:sz w:val="24"/>
          <w:szCs w:val="24"/>
        </w:rPr>
        <w:t>я основных фондов</w:t>
      </w:r>
      <w:r w:rsidRPr="00793E73">
        <w:rPr>
          <w:sz w:val="24"/>
          <w:szCs w:val="24"/>
        </w:rPr>
        <w:t xml:space="preserve">, по данным бухгалтерской отчетности. </w:t>
      </w:r>
    </w:p>
    <w:p w:rsidR="00E57ED6" w:rsidRPr="00E57ED6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Если известно, что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>г. ОПФ на начало года составляли 188174 тыс</w:t>
      </w:r>
      <w:proofErr w:type="gramStart"/>
      <w:r w:rsidRPr="00793E73">
        <w:rPr>
          <w:sz w:val="24"/>
          <w:szCs w:val="24"/>
        </w:rPr>
        <w:t>.р</w:t>
      </w:r>
      <w:proofErr w:type="gramEnd"/>
      <w:r w:rsidRPr="00793E73">
        <w:rPr>
          <w:sz w:val="24"/>
          <w:szCs w:val="24"/>
        </w:rPr>
        <w:t xml:space="preserve">уб., поступило – 101981 тыс.руб., выбыло 40985 тыс.руб., из них в результате износа 38352 тыс.руб. </w:t>
      </w:r>
    </w:p>
    <w:p w:rsidR="00E57ED6" w:rsidRPr="00793E73" w:rsidRDefault="00E57ED6" w:rsidP="00104780">
      <w:pPr>
        <w:keepNext/>
        <w:ind w:firstLine="708"/>
        <w:jc w:val="both"/>
        <w:rPr>
          <w:sz w:val="24"/>
          <w:szCs w:val="24"/>
        </w:rPr>
      </w:pPr>
      <w:r w:rsidRPr="00793E73">
        <w:rPr>
          <w:sz w:val="24"/>
          <w:szCs w:val="24"/>
        </w:rPr>
        <w:t>Объемы ОПФ в 20</w:t>
      </w:r>
      <w:r>
        <w:rPr>
          <w:sz w:val="24"/>
          <w:szCs w:val="24"/>
        </w:rPr>
        <w:t>__</w:t>
      </w:r>
      <w:r w:rsidRPr="00793E73">
        <w:rPr>
          <w:sz w:val="24"/>
          <w:szCs w:val="24"/>
        </w:rPr>
        <w:t>г. составили на начало года 249170 тыс</w:t>
      </w:r>
      <w:proofErr w:type="gramStart"/>
      <w:r w:rsidRPr="00793E73">
        <w:rPr>
          <w:sz w:val="24"/>
          <w:szCs w:val="24"/>
        </w:rPr>
        <w:t>.р</w:t>
      </w:r>
      <w:proofErr w:type="gramEnd"/>
      <w:r w:rsidRPr="00793E73">
        <w:rPr>
          <w:sz w:val="24"/>
          <w:szCs w:val="24"/>
        </w:rPr>
        <w:t>уб., в течение года поступило основных средств на сумму 17001 тыс.руб., выбыло на сумму 46138 тыс.руб., из них сумма износа составила 42763 тыс.руб.</w:t>
      </w:r>
    </w:p>
    <w:p w:rsidR="00E57ED6" w:rsidRPr="00B912DF" w:rsidRDefault="00E57ED6" w:rsidP="00104780">
      <w:pPr>
        <w:keepNext/>
        <w:ind w:firstLine="708"/>
        <w:jc w:val="both"/>
        <w:rPr>
          <w:sz w:val="24"/>
          <w:szCs w:val="24"/>
        </w:rPr>
      </w:pPr>
    </w:p>
    <w:p w:rsidR="00B912DF" w:rsidRPr="00B912DF" w:rsidRDefault="00B912DF" w:rsidP="00104780">
      <w:pPr>
        <w:keepNext/>
        <w:ind w:firstLine="708"/>
        <w:rPr>
          <w:sz w:val="24"/>
          <w:szCs w:val="24"/>
        </w:rPr>
      </w:pPr>
      <w:r w:rsidRPr="00B912DF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7</w:t>
      </w:r>
    </w:p>
    <w:p w:rsidR="00B912DF" w:rsidRDefault="00B912DF" w:rsidP="00104780">
      <w:pPr>
        <w:keepNext/>
        <w:ind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 данным финансовой отчетности О</w:t>
      </w:r>
      <w:r>
        <w:rPr>
          <w:sz w:val="24"/>
          <w:szCs w:val="24"/>
        </w:rPr>
        <w:t>Щ</w:t>
      </w:r>
      <w:r w:rsidRPr="00B912DF">
        <w:rPr>
          <w:sz w:val="24"/>
          <w:szCs w:val="24"/>
        </w:rPr>
        <w:t>О «</w:t>
      </w:r>
      <w:r>
        <w:rPr>
          <w:sz w:val="24"/>
          <w:szCs w:val="24"/>
        </w:rPr>
        <w:t>Весна</w:t>
      </w:r>
      <w:r w:rsidRPr="00B912DF">
        <w:rPr>
          <w:sz w:val="24"/>
          <w:szCs w:val="24"/>
        </w:rPr>
        <w:t>» рассчи</w:t>
      </w:r>
      <w:r>
        <w:rPr>
          <w:sz w:val="24"/>
          <w:szCs w:val="24"/>
        </w:rPr>
        <w:t>тать показатели оборачиваемости.</w:t>
      </w:r>
    </w:p>
    <w:p w:rsidR="00B912DF" w:rsidRPr="00B912DF" w:rsidRDefault="00B912DF" w:rsidP="00104780">
      <w:pPr>
        <w:keepNext/>
        <w:jc w:val="both"/>
        <w:rPr>
          <w:sz w:val="24"/>
          <w:szCs w:val="24"/>
        </w:rPr>
      </w:pPr>
      <w:r w:rsidRPr="00B912DF">
        <w:rPr>
          <w:bCs/>
          <w:sz w:val="24"/>
          <w:szCs w:val="24"/>
        </w:rPr>
        <w:t>Таблица 1-Коэффициенты оборачиваемости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5"/>
        <w:gridCol w:w="2605"/>
        <w:gridCol w:w="1663"/>
        <w:gridCol w:w="1663"/>
        <w:gridCol w:w="1834"/>
      </w:tblGrid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Расчетная формула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</w:t>
            </w:r>
            <w:r w:rsidRPr="00B912DF">
              <w:rPr>
                <w:sz w:val="24"/>
                <w:szCs w:val="24"/>
              </w:rPr>
              <w:t>г.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Изменение за год, +/-</w:t>
            </w: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Общей оборачиваемости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активов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F371BC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 основных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основных фондов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материальных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запасов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оборотных средств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стоимость оборотных средств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собственного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средний объем собственного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постоянного капитала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постоянного капитала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B912DF">
        <w:trPr>
          <w:trHeight w:val="77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both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Оборачиваемости</w:t>
            </w:r>
            <w:r w:rsidRPr="00B912DF">
              <w:rPr>
                <w:sz w:val="24"/>
                <w:szCs w:val="24"/>
              </w:rPr>
              <w:br/>
              <w:t>переменного капитала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Выручка от продажи / средняя величина переменного капитала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F" w:rsidRPr="00B912DF" w:rsidRDefault="00B912DF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B912DF" w:rsidRDefault="00B912DF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Задача 8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Для характеристики движения рабочей силы в ИП Запорожец Н.Б. необходимо рассчитать динамику следующих показателей, если известно, что в течение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2 человека, уволен 1 человек, а в 20</w:t>
      </w:r>
      <w:r>
        <w:rPr>
          <w:rFonts w:cs="Times New Roman CYR"/>
          <w:sz w:val="24"/>
          <w:szCs w:val="24"/>
        </w:rPr>
        <w:t>__</w:t>
      </w:r>
      <w:r w:rsidRPr="00B912DF">
        <w:rPr>
          <w:rFonts w:cs="Times New Roman CYR"/>
          <w:sz w:val="24"/>
          <w:szCs w:val="24"/>
        </w:rPr>
        <w:t xml:space="preserve"> году было принято 5 человек, уволено 2 человек.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1. Коэффициент оборота по приему  </w:t>
      </w:r>
      <w:proofErr w:type="gramStart"/>
      <w:r w:rsidRPr="00B912DF">
        <w:rPr>
          <w:rFonts w:cs="Times New Roman CYR"/>
          <w:sz w:val="24"/>
          <w:szCs w:val="24"/>
        </w:rPr>
        <w:t xml:space="preserve">( </w:t>
      </w:r>
      <w:proofErr w:type="spellStart"/>
      <w:proofErr w:type="gramEnd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Кпр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принятого на работу персонала / </w:t>
      </w:r>
      <w:proofErr w:type="gramStart"/>
      <w:r w:rsidRPr="00B912DF">
        <w:rPr>
          <w:rFonts w:cs="Times New Roman CYR"/>
          <w:sz w:val="24"/>
          <w:szCs w:val="24"/>
        </w:rPr>
        <w:t>Среднесписочная</w:t>
      </w:r>
      <w:proofErr w:type="gramEnd"/>
      <w:r w:rsidRPr="00B912DF">
        <w:rPr>
          <w:rFonts w:cs="Times New Roman CYR"/>
          <w:sz w:val="24"/>
          <w:szCs w:val="24"/>
        </w:rPr>
        <w:t xml:space="preserve">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</w:t>
      </w:r>
      <w:r>
        <w:rPr>
          <w:rFonts w:cs="Times New Roman CYR"/>
          <w:sz w:val="24"/>
          <w:szCs w:val="24"/>
        </w:rPr>
        <w:t xml:space="preserve">                      </w:t>
      </w:r>
      <w:r w:rsidRPr="00B912DF">
        <w:rPr>
          <w:rFonts w:cs="Times New Roman CYR"/>
          <w:sz w:val="24"/>
          <w:szCs w:val="24"/>
        </w:rPr>
        <w:t xml:space="preserve">     численность персонала                                                             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>2. Коэффициент оборота по выбытию (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ab/>
        <w:t xml:space="preserve">            </w:t>
      </w:r>
      <w:proofErr w:type="spellStart"/>
      <w:r w:rsidRPr="00B912DF">
        <w:rPr>
          <w:rFonts w:cs="Times New Roman CYR"/>
          <w:sz w:val="24"/>
          <w:szCs w:val="24"/>
        </w:rPr>
        <w:t>Кв</w:t>
      </w:r>
      <w:proofErr w:type="spellEnd"/>
      <w:r w:rsidRPr="00B912DF">
        <w:rPr>
          <w:rFonts w:cs="Times New Roman CYR"/>
          <w:sz w:val="24"/>
          <w:szCs w:val="24"/>
        </w:rPr>
        <w:t xml:space="preserve"> =  Количество уволившихся работников / </w:t>
      </w:r>
      <w:proofErr w:type="gramStart"/>
      <w:r w:rsidRPr="00B912DF">
        <w:rPr>
          <w:rFonts w:cs="Times New Roman CYR"/>
          <w:sz w:val="24"/>
          <w:szCs w:val="24"/>
        </w:rPr>
        <w:t>Среднесписочная</w:t>
      </w:r>
      <w:proofErr w:type="gramEnd"/>
      <w:r w:rsidRPr="00B912DF">
        <w:rPr>
          <w:rFonts w:cs="Times New Roman CYR"/>
          <w:sz w:val="24"/>
          <w:szCs w:val="24"/>
        </w:rPr>
        <w:t xml:space="preserve">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                     </w:t>
      </w:r>
      <w:r w:rsidRPr="00B912DF">
        <w:rPr>
          <w:rFonts w:cs="Times New Roman CYR"/>
          <w:sz w:val="24"/>
          <w:szCs w:val="24"/>
        </w:rPr>
        <w:t xml:space="preserve">   численность персонала                                                                              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3. Коэффициент постоянства состояния персонала предприятия  (К </w:t>
      </w:r>
      <w:proofErr w:type="spellStart"/>
      <w:r w:rsidRPr="00B912DF">
        <w:rPr>
          <w:rFonts w:cs="Times New Roman CYR"/>
          <w:sz w:val="24"/>
          <w:szCs w:val="24"/>
        </w:rPr>
        <w:t>пс</w:t>
      </w:r>
      <w:proofErr w:type="spellEnd"/>
      <w:r w:rsidRPr="00B912DF">
        <w:rPr>
          <w:rFonts w:cs="Times New Roman CYR"/>
          <w:sz w:val="24"/>
          <w:szCs w:val="24"/>
        </w:rPr>
        <w:t>):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proofErr w:type="spellStart"/>
      <w:r w:rsidRPr="00B912DF">
        <w:rPr>
          <w:rFonts w:cs="Times New Roman CYR"/>
          <w:sz w:val="24"/>
          <w:szCs w:val="24"/>
        </w:rPr>
        <w:t>Кпс</w:t>
      </w:r>
      <w:proofErr w:type="spellEnd"/>
      <w:r w:rsidRPr="00B912DF">
        <w:rPr>
          <w:rFonts w:cs="Times New Roman CYR"/>
          <w:sz w:val="24"/>
          <w:szCs w:val="24"/>
        </w:rPr>
        <w:t xml:space="preserve"> = Количество работников, проработавших весь год /</w:t>
      </w:r>
    </w:p>
    <w:p w:rsidR="00B912DF" w:rsidRPr="00B912DF" w:rsidRDefault="00B912DF" w:rsidP="00104780">
      <w:pPr>
        <w:keepNext/>
        <w:widowControl w:val="0"/>
        <w:tabs>
          <w:tab w:val="right" w:leader="dot" w:pos="720"/>
          <w:tab w:val="right" w:leader="dot" w:pos="9622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4"/>
          <w:szCs w:val="24"/>
        </w:rPr>
      </w:pPr>
      <w:r w:rsidRPr="00B912DF">
        <w:rPr>
          <w:rFonts w:cs="Times New Roman CYR"/>
          <w:sz w:val="24"/>
          <w:szCs w:val="24"/>
        </w:rPr>
        <w:t xml:space="preserve">       </w:t>
      </w:r>
      <w:r>
        <w:rPr>
          <w:rFonts w:cs="Times New Roman CYR"/>
          <w:sz w:val="24"/>
          <w:szCs w:val="24"/>
        </w:rPr>
        <w:t xml:space="preserve">             </w:t>
      </w:r>
      <w:r w:rsidRPr="00B912DF">
        <w:rPr>
          <w:rFonts w:cs="Times New Roman CYR"/>
          <w:sz w:val="24"/>
          <w:szCs w:val="24"/>
        </w:rPr>
        <w:t xml:space="preserve">    Среднесписочная численность персонала                                    </w:t>
      </w:r>
    </w:p>
    <w:p w:rsidR="00B912DF" w:rsidRPr="00B912DF" w:rsidRDefault="00B912DF" w:rsidP="00104780">
      <w:pPr>
        <w:keepNext/>
        <w:shd w:val="clear" w:color="auto" w:fill="FFFFFF"/>
        <w:overflowPunct w:val="0"/>
        <w:autoSpaceDE w:val="0"/>
        <w:autoSpaceDN w:val="0"/>
        <w:adjustRightInd w:val="0"/>
        <w:spacing w:line="360" w:lineRule="auto"/>
        <w:ind w:right="141" w:firstLine="708"/>
        <w:jc w:val="both"/>
        <w:rPr>
          <w:sz w:val="24"/>
          <w:szCs w:val="24"/>
        </w:rPr>
      </w:pPr>
      <w:r w:rsidRPr="00B912DF">
        <w:rPr>
          <w:sz w:val="24"/>
          <w:szCs w:val="24"/>
        </w:rPr>
        <w:t>Полноту использования персонала определим по количеству отработанных дней и часов одним рабочим за 20</w:t>
      </w:r>
      <w:r>
        <w:rPr>
          <w:sz w:val="24"/>
          <w:szCs w:val="24"/>
        </w:rPr>
        <w:t>_</w:t>
      </w:r>
      <w:r w:rsidRPr="00B912DF">
        <w:rPr>
          <w:sz w:val="24"/>
          <w:szCs w:val="24"/>
        </w:rPr>
        <w:t xml:space="preserve"> год. Данные представлены в таблице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. </w:t>
      </w:r>
    </w:p>
    <w:p w:rsidR="00B912DF" w:rsidRPr="00B912DF" w:rsidRDefault="00B912DF" w:rsidP="00104780">
      <w:pPr>
        <w:keepNext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12D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B912DF">
        <w:rPr>
          <w:sz w:val="24"/>
          <w:szCs w:val="24"/>
        </w:rPr>
        <w:t xml:space="preserve"> - Расчет использования рабочего времени  в 20</w:t>
      </w:r>
      <w:r>
        <w:rPr>
          <w:sz w:val="24"/>
          <w:szCs w:val="24"/>
        </w:rPr>
        <w:t>__</w:t>
      </w:r>
      <w:r w:rsidRPr="00B912DF">
        <w:rPr>
          <w:sz w:val="24"/>
          <w:szCs w:val="24"/>
        </w:rPr>
        <w:t xml:space="preserve"> году</w:t>
      </w:r>
    </w:p>
    <w:tbl>
      <w:tblPr>
        <w:tblStyle w:val="a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1440"/>
        <w:gridCol w:w="1440"/>
        <w:gridCol w:w="1440"/>
      </w:tblGrid>
      <w:tr w:rsidR="00B912DF" w:rsidRPr="00B912DF" w:rsidTr="001D14DE">
        <w:trPr>
          <w:trHeight w:val="40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Показатель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Измене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912DF">
              <w:rPr>
                <w:sz w:val="24"/>
                <w:szCs w:val="24"/>
              </w:rPr>
              <w:t>ние</w:t>
            </w:r>
            <w:proofErr w:type="spellEnd"/>
            <w:r w:rsidRPr="00B912DF">
              <w:rPr>
                <w:sz w:val="24"/>
                <w:szCs w:val="24"/>
              </w:rPr>
              <w:t xml:space="preserve"> 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(+,-)</w:t>
            </w:r>
          </w:p>
        </w:tc>
      </w:tr>
      <w:tr w:rsidR="00B912DF" w:rsidRPr="00B912DF" w:rsidTr="001D14DE">
        <w:trPr>
          <w:trHeight w:val="22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План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</w:rPr>
              <w:t>Факт</w:t>
            </w:r>
          </w:p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 xml:space="preserve">Среднегодовая численность рабочих (ЧР)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дней одним рабочим за год (Д)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206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Отработанно часов одним рабочим за год (Ч)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Средняя продолжительность рабочего дня (П), 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912DF">
              <w:rPr>
                <w:sz w:val="24"/>
                <w:szCs w:val="24"/>
                <w:lang w:val="en-US"/>
              </w:rPr>
              <w:t>7.8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12DF" w:rsidRPr="00B912DF" w:rsidTr="001D14D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B912DF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12DF">
              <w:rPr>
                <w:sz w:val="24"/>
                <w:szCs w:val="24"/>
              </w:rPr>
              <w:t>Общий фонд рабочего времени (ФРВ), чел</w:t>
            </w:r>
            <w:proofErr w:type="gramStart"/>
            <w:r w:rsidRPr="00B912DF">
              <w:rPr>
                <w:sz w:val="24"/>
                <w:szCs w:val="24"/>
              </w:rPr>
              <w:t>.-</w:t>
            </w:r>
            <w:proofErr w:type="gramEnd"/>
            <w:r w:rsidRPr="00B912DF">
              <w:rPr>
                <w:sz w:val="24"/>
                <w:szCs w:val="24"/>
              </w:rPr>
              <w:t>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F" w:rsidRPr="00F371BC" w:rsidRDefault="00B912DF" w:rsidP="00104780">
            <w:pPr>
              <w:keepNext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912DF" w:rsidRPr="00B912DF" w:rsidRDefault="00B912DF" w:rsidP="00104780">
      <w:pPr>
        <w:keepNext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B912DF" w:rsidRDefault="00B912DF" w:rsidP="00195508">
      <w:pPr>
        <w:keepNext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912DF">
        <w:rPr>
          <w:sz w:val="24"/>
          <w:szCs w:val="24"/>
        </w:rPr>
        <w:tab/>
      </w:r>
      <w:r w:rsidR="00BB4944">
        <w:rPr>
          <w:sz w:val="24"/>
          <w:szCs w:val="24"/>
        </w:rPr>
        <w:t>Задача 9</w:t>
      </w:r>
    </w:p>
    <w:p w:rsidR="00BB4944" w:rsidRPr="00BB4944" w:rsidRDefault="00BB4944" w:rsidP="00195508">
      <w:pPr>
        <w:pStyle w:val="a8"/>
        <w:keepNext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BB4944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BB4944" w:rsidRPr="00BB4944" w:rsidRDefault="00BB4944" w:rsidP="00195508">
      <w:pPr>
        <w:keepNext/>
        <w:tabs>
          <w:tab w:val="left" w:pos="2925"/>
        </w:tabs>
        <w:suppressAutoHyphens/>
        <w:rPr>
          <w:sz w:val="24"/>
          <w:szCs w:val="24"/>
        </w:rPr>
      </w:pPr>
      <w:r w:rsidRPr="00BB4944">
        <w:rPr>
          <w:sz w:val="24"/>
          <w:szCs w:val="24"/>
        </w:rPr>
        <w:t xml:space="preserve">Таблица 1 – Основные показатели финансово-хозяйственной деятельности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800"/>
        <w:gridCol w:w="1980"/>
      </w:tblGrid>
      <w:tr w:rsidR="00BB4944" w:rsidRPr="00BB4944" w:rsidTr="001D14DE">
        <w:trPr>
          <w:trHeight w:val="370"/>
        </w:trPr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95508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="00195508">
              <w:rPr>
                <w:sz w:val="24"/>
                <w:szCs w:val="24"/>
              </w:rPr>
              <w:t>_</w:t>
            </w:r>
            <w:r w:rsidRPr="00BB4944">
              <w:rPr>
                <w:sz w:val="24"/>
                <w:szCs w:val="24"/>
              </w:rPr>
              <w:t>г.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95508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  <w:lang w:val="en-US"/>
              </w:rPr>
              <w:t>20</w:t>
            </w:r>
            <w:r w:rsidR="00195508">
              <w:rPr>
                <w:sz w:val="24"/>
                <w:szCs w:val="24"/>
              </w:rPr>
              <w:t>_</w:t>
            </w:r>
            <w:r w:rsidRPr="00BB4944">
              <w:rPr>
                <w:sz w:val="24"/>
                <w:szCs w:val="24"/>
              </w:rPr>
              <w:t>г.</w:t>
            </w:r>
          </w:p>
        </w:tc>
      </w:tr>
      <w:tr w:rsidR="00BB4944" w:rsidRPr="00BB4944" w:rsidTr="001D14DE">
        <w:trPr>
          <w:trHeight w:val="322"/>
        </w:trPr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1.Выручка от продаж 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156300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2. Себестоимость продукции,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129500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3. Валовая прибыль,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4. Коммерческие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2700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5. Управленческие расходы, тыс</w:t>
            </w:r>
            <w:proofErr w:type="gramStart"/>
            <w:r w:rsidRPr="00BB4944">
              <w:rPr>
                <w:sz w:val="24"/>
                <w:szCs w:val="24"/>
              </w:rPr>
              <w:t>.р</w:t>
            </w:r>
            <w:proofErr w:type="gramEnd"/>
            <w:r w:rsidRPr="00BB4944">
              <w:rPr>
                <w:sz w:val="24"/>
                <w:szCs w:val="24"/>
              </w:rPr>
              <w:t>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6. Прибыль (убыток) от продаж,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7. Проценты к получению,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500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8. Проценты к уплате,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9. Прочие доходы,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3100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B4944" w:rsidRPr="00BB4944" w:rsidRDefault="00BB4944" w:rsidP="00104780">
            <w:pPr>
              <w:keepNext/>
              <w:spacing w:line="216" w:lineRule="auto"/>
              <w:jc w:val="both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10. Прочие расходы,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2200</w:t>
            </w: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 xml:space="preserve">11. Прибыль (убыток) до налогообложения, тыс. руб.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t>12. Налог на прибыль, тыс</w:t>
            </w:r>
            <w:proofErr w:type="gramStart"/>
            <w:r w:rsidRPr="00BB4944">
              <w:rPr>
                <w:sz w:val="24"/>
                <w:szCs w:val="24"/>
              </w:rPr>
              <w:t>.р</w:t>
            </w:r>
            <w:proofErr w:type="gramEnd"/>
            <w:r w:rsidRPr="00BB4944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4944" w:rsidRPr="00BB4944" w:rsidTr="001D14DE">
        <w:trPr>
          <w:trHeight w:val="19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BB4944">
              <w:rPr>
                <w:sz w:val="24"/>
                <w:szCs w:val="24"/>
              </w:rPr>
              <w:lastRenderedPageBreak/>
              <w:t xml:space="preserve">13. Чистая прибыль, тыс. руб.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44" w:rsidRPr="00BB4944" w:rsidRDefault="00BB4944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B4944" w:rsidRPr="00B912DF" w:rsidRDefault="00BB4944" w:rsidP="00104780">
      <w:pPr>
        <w:keepNext/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912DF" w:rsidRDefault="00BB4944" w:rsidP="00195508">
      <w:pPr>
        <w:keepNext/>
        <w:rPr>
          <w:sz w:val="24"/>
          <w:szCs w:val="24"/>
        </w:rPr>
      </w:pPr>
      <w:r>
        <w:rPr>
          <w:sz w:val="24"/>
          <w:szCs w:val="24"/>
        </w:rPr>
        <w:tab/>
        <w:t>Задача 10</w:t>
      </w:r>
    </w:p>
    <w:p w:rsidR="00400DC3" w:rsidRPr="00400DC3" w:rsidRDefault="00400DC3" w:rsidP="00195508">
      <w:pPr>
        <w:pStyle w:val="a8"/>
        <w:keepNext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400DC3">
        <w:rPr>
          <w:rFonts w:ascii="Times New Roman" w:hAnsi="Times New Roman"/>
          <w:color w:val="000000"/>
          <w:sz w:val="24"/>
          <w:szCs w:val="24"/>
        </w:rPr>
        <w:t xml:space="preserve">Рассчитать основные показатели деятельности организации </w:t>
      </w:r>
    </w:p>
    <w:p w:rsidR="00400DC3" w:rsidRPr="00400DC3" w:rsidRDefault="00400DC3" w:rsidP="00195508">
      <w:pPr>
        <w:pStyle w:val="af3"/>
        <w:keepNext/>
        <w:spacing w:after="0"/>
        <w:ind w:left="0"/>
        <w:rPr>
          <w:sz w:val="24"/>
          <w:szCs w:val="24"/>
        </w:rPr>
      </w:pPr>
      <w:r w:rsidRPr="00400DC3">
        <w:rPr>
          <w:sz w:val="24"/>
          <w:szCs w:val="24"/>
        </w:rPr>
        <w:t>Таблица 1 – Показатели деятельности предприятия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843"/>
        <w:gridCol w:w="1847"/>
      </w:tblGrid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№</w:t>
            </w:r>
            <w:proofErr w:type="gramStart"/>
            <w:r w:rsidRPr="00400DC3">
              <w:rPr>
                <w:sz w:val="24"/>
                <w:szCs w:val="24"/>
              </w:rPr>
              <w:t>п</w:t>
            </w:r>
            <w:proofErr w:type="gramEnd"/>
            <w:r w:rsidRPr="00400DC3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-624" w:firstLine="624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20__г.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Выручка от продаж 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2402053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2563848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Себестоимость продукции,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2108975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C3" w:rsidRPr="00400DC3" w:rsidRDefault="00400DC3" w:rsidP="00104780">
            <w:pPr>
              <w:keepNext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2133435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Валовая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293078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430413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от продаж,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241827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278824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Прибыль (убыток) до </w:t>
            </w:r>
            <w:proofErr w:type="spellStart"/>
            <w:r w:rsidRPr="00400DC3">
              <w:rPr>
                <w:sz w:val="24"/>
                <w:szCs w:val="24"/>
              </w:rPr>
              <w:t>налогооблож</w:t>
            </w:r>
            <w:proofErr w:type="spellEnd"/>
            <w:r w:rsidRPr="00400DC3">
              <w:rPr>
                <w:sz w:val="24"/>
                <w:szCs w:val="24"/>
              </w:rPr>
              <w:t xml:space="preserve">., 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235720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336007</w:t>
            </w: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Налог на прибыль,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C3" w:rsidRPr="00400DC3" w:rsidRDefault="00400DC3" w:rsidP="00104780">
            <w:pPr>
              <w:keepNext/>
              <w:spacing w:line="276" w:lineRule="auto"/>
              <w:jc w:val="both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Чистая прибыль (убыток),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резервный фонд, руб.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накопления,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 xml:space="preserve">Отчисления в фонд потребления, 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0DC3" w:rsidRPr="00400DC3" w:rsidTr="00400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jc w:val="center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spacing w:line="276" w:lineRule="auto"/>
              <w:ind w:right="-57"/>
              <w:rPr>
                <w:sz w:val="24"/>
                <w:szCs w:val="24"/>
              </w:rPr>
            </w:pPr>
            <w:r w:rsidRPr="00400DC3">
              <w:rPr>
                <w:sz w:val="24"/>
                <w:szCs w:val="24"/>
              </w:rPr>
              <w:t>Отчисления в фонд социальной сферы,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C3" w:rsidRPr="00400DC3" w:rsidRDefault="00400DC3" w:rsidP="00104780">
            <w:pPr>
              <w:keepNext/>
              <w:tabs>
                <w:tab w:val="left" w:pos="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0DC3" w:rsidRDefault="00400DC3" w:rsidP="00104780">
      <w:pPr>
        <w:pStyle w:val="af3"/>
        <w:keepNext/>
        <w:widowControl w:val="0"/>
      </w:pPr>
    </w:p>
    <w:p w:rsidR="00676F2C" w:rsidRPr="007C1DE7" w:rsidRDefault="00676F2C" w:rsidP="0010478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A11C20" w:rsidRDefault="00A11C20" w:rsidP="00195508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195508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195508">
      <w:pPr>
        <w:keepNext/>
        <w:ind w:firstLine="709"/>
        <w:jc w:val="both"/>
        <w:rPr>
          <w:b/>
          <w:sz w:val="24"/>
          <w:szCs w:val="24"/>
        </w:rPr>
      </w:pPr>
    </w:p>
    <w:p w:rsidR="004927BF" w:rsidRDefault="00267638" w:rsidP="00195508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1</w:t>
      </w:r>
    </w:p>
    <w:p w:rsidR="00267638" w:rsidRDefault="00267638" w:rsidP="00195508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  <w:t>Дать ответы на следующие вопросы:</w:t>
      </w:r>
    </w:p>
    <w:p w:rsidR="00267638" w:rsidRDefault="00267638" w:rsidP="00195508">
      <w:pPr>
        <w:pStyle w:val="a8"/>
        <w:keepNext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 производственного процесса –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Охарактеризовать процессы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фаза производства, виды фаз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понятие операция, виды операций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технологическая операция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принципы производственного процесса - </w:t>
      </w:r>
      <w:r w:rsidRPr="001A71EE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типы производства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единичное производство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серийное производство – </w:t>
      </w:r>
    </w:p>
    <w:p w:rsidR="00267638" w:rsidRDefault="00267638" w:rsidP="00104780">
      <w:pPr>
        <w:keepNex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массовое производство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структура предприятия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цех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Производственный цикл, формула – </w:t>
      </w:r>
    </w:p>
    <w:p w:rsidR="00267638" w:rsidRDefault="00267638" w:rsidP="00104780">
      <w:pPr>
        <w:pStyle w:val="a8"/>
        <w:keepNext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Написать методику расчета финансовых показателей – от выручки до чистой прибыли – </w:t>
      </w: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Задача 1</w:t>
      </w:r>
    </w:p>
    <w:p w:rsidR="00267638" w:rsidRDefault="00267638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основные технико-экономические показатели деятельности предприятия</w:t>
      </w:r>
    </w:p>
    <w:p w:rsidR="00267638" w:rsidRPr="00267638" w:rsidRDefault="00267638" w:rsidP="00104780">
      <w:pPr>
        <w:keepNext/>
        <w:tabs>
          <w:tab w:val="left" w:pos="0"/>
        </w:tabs>
        <w:suppressAutoHyphens/>
        <w:spacing w:line="360" w:lineRule="auto"/>
        <w:jc w:val="both"/>
        <w:rPr>
          <w:sz w:val="24"/>
          <w:szCs w:val="24"/>
        </w:rPr>
      </w:pPr>
      <w:r w:rsidRPr="00267638">
        <w:rPr>
          <w:sz w:val="24"/>
          <w:szCs w:val="24"/>
        </w:rPr>
        <w:t xml:space="preserve">Таблица 1 – Основные технико-экономические показатели </w:t>
      </w:r>
      <w:r>
        <w:rPr>
          <w:sz w:val="24"/>
          <w:szCs w:val="24"/>
        </w:rPr>
        <w:t>ИП Морозов А.С.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51"/>
        <w:gridCol w:w="3710"/>
        <w:gridCol w:w="1843"/>
        <w:gridCol w:w="1559"/>
        <w:gridCol w:w="1701"/>
      </w:tblGrid>
      <w:tr w:rsidR="00267638" w:rsidRPr="00267638" w:rsidTr="00267638">
        <w:trPr>
          <w:trHeight w:val="276"/>
        </w:trPr>
        <w:tc>
          <w:tcPr>
            <w:tcW w:w="651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267638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267638">
              <w:rPr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 xml:space="preserve">Показатели </w:t>
            </w:r>
          </w:p>
        </w:tc>
        <w:tc>
          <w:tcPr>
            <w:tcW w:w="1843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Ед.</w:t>
            </w:r>
          </w:p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изм.</w:t>
            </w:r>
          </w:p>
        </w:tc>
        <w:tc>
          <w:tcPr>
            <w:tcW w:w="1559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  <w:tc>
          <w:tcPr>
            <w:tcW w:w="1701" w:type="dxa"/>
            <w:vMerge w:val="restart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20__г.</w:t>
            </w:r>
          </w:p>
        </w:tc>
      </w:tr>
      <w:tr w:rsidR="00267638" w:rsidRPr="00267638" w:rsidTr="00267638">
        <w:trPr>
          <w:trHeight w:val="276"/>
        </w:trPr>
        <w:tc>
          <w:tcPr>
            <w:tcW w:w="651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Доходы (выручка), налоговая </w:t>
            </w:r>
            <w:r w:rsidRPr="00267638">
              <w:rPr>
                <w:rFonts w:cs="Times New Roman CYR"/>
                <w:sz w:val="24"/>
                <w:szCs w:val="24"/>
              </w:rPr>
              <w:lastRenderedPageBreak/>
              <w:t>база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14593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16977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Расходы (себестоимость)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267638">
              <w:rPr>
                <w:bCs/>
                <w:iCs/>
                <w:sz w:val="24"/>
                <w:szCs w:val="24"/>
              </w:rPr>
              <w:t>11642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12923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Валовая прибыль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Налог 6% от доходов 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Чистая прибыль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Численность персонала, в т.ч.: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- рабочих           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30</w:t>
            </w:r>
          </w:p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32</w:t>
            </w:r>
          </w:p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710" w:type="dxa"/>
            <w:vAlign w:val="center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Производительность труда: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работника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на 1 рабочего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руб</w:t>
            </w:r>
            <w:proofErr w:type="spellEnd"/>
            <w:r w:rsidRPr="00267638">
              <w:rPr>
                <w:rFonts w:cs="Times New Roman CYR"/>
                <w:sz w:val="24"/>
                <w:szCs w:val="24"/>
              </w:rPr>
              <w:t>/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Основной капитал: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- основные средства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5376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6185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Рентабельность продаж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 оплаты труда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Среднегодовая заработная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 xml:space="preserve">Среднемесячная заработная 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плата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тыс.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  <w:r w:rsidRPr="00267638">
              <w:rPr>
                <w:sz w:val="24"/>
                <w:szCs w:val="24"/>
              </w:rPr>
              <w:t>16,0</w:t>
            </w: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Фондоотдача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Фондоемкость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Фондовооруженность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т</w:t>
            </w:r>
            <w:proofErr w:type="gramStart"/>
            <w:r w:rsidRPr="00267638">
              <w:rPr>
                <w:rFonts w:cs="Times New Roman CYR"/>
                <w:sz w:val="24"/>
                <w:szCs w:val="24"/>
              </w:rPr>
              <w:t>.р</w:t>
            </w:r>
            <w:proofErr w:type="gramEnd"/>
            <w:r w:rsidRPr="00267638">
              <w:rPr>
                <w:rFonts w:cs="Times New Roman CYR"/>
                <w:sz w:val="24"/>
                <w:szCs w:val="24"/>
              </w:rPr>
              <w:t>уб./</w:t>
            </w:r>
          </w:p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proofErr w:type="spellStart"/>
            <w:r w:rsidRPr="00267638">
              <w:rPr>
                <w:rFonts w:cs="Times New Roman CYR"/>
                <w:sz w:val="24"/>
                <w:szCs w:val="24"/>
              </w:rPr>
              <w:t>Фондорентабельность</w:t>
            </w:r>
            <w:proofErr w:type="spellEnd"/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67638" w:rsidRPr="00267638" w:rsidTr="00267638">
        <w:tc>
          <w:tcPr>
            <w:tcW w:w="651" w:type="dxa"/>
          </w:tcPr>
          <w:p w:rsidR="00267638" w:rsidRPr="00267638" w:rsidRDefault="00267638" w:rsidP="00104780">
            <w:pPr>
              <w:keepNext/>
              <w:tabs>
                <w:tab w:val="left" w:pos="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267638">
              <w:rPr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267638">
              <w:rPr>
                <w:rFonts w:cs="Times New Roman CYR"/>
                <w:sz w:val="24"/>
                <w:szCs w:val="24"/>
              </w:rPr>
              <w:t>Затраты на 1 руб. продаж</w:t>
            </w:r>
          </w:p>
        </w:tc>
        <w:tc>
          <w:tcPr>
            <w:tcW w:w="1843" w:type="dxa"/>
          </w:tcPr>
          <w:p w:rsidR="00267638" w:rsidRPr="00267638" w:rsidRDefault="00267638" w:rsidP="00104780">
            <w:pPr>
              <w:keepNext/>
              <w:widowControl w:val="0"/>
              <w:tabs>
                <w:tab w:val="right" w:leader="dot" w:pos="720"/>
                <w:tab w:val="right" w:leader="dot" w:pos="9622"/>
              </w:tabs>
              <w:autoSpaceDE w:val="0"/>
              <w:autoSpaceDN w:val="0"/>
              <w:adjustRightInd w:val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7638" w:rsidRPr="00267638" w:rsidRDefault="00267638" w:rsidP="00104780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267638" w:rsidRPr="00267638" w:rsidRDefault="00267638" w:rsidP="00104780">
      <w:pPr>
        <w:keepNext/>
        <w:widowControl w:val="0"/>
        <w:tabs>
          <w:tab w:val="right" w:leader="dot" w:pos="9622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4"/>
          <w:szCs w:val="24"/>
        </w:rPr>
      </w:pPr>
    </w:p>
    <w:p w:rsidR="00267638" w:rsidRDefault="00267638" w:rsidP="00104780">
      <w:pPr>
        <w:keepNext/>
      </w:pP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2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понятие: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30EBC">
        <w:rPr>
          <w:sz w:val="24"/>
          <w:szCs w:val="24"/>
        </w:rPr>
        <w:t xml:space="preserve"> структуры</w:t>
      </w:r>
      <w:r>
        <w:rPr>
          <w:sz w:val="24"/>
          <w:szCs w:val="24"/>
        </w:rPr>
        <w:t xml:space="preserve"> –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организационная структура управления – </w:t>
      </w:r>
    </w:p>
    <w:p w:rsidR="00267638" w:rsidRDefault="00267638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звено управления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Горизонтальные связи –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Вертикальные связи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Линейные связи –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Функциональные связи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Бюрократическая орг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труктура включает типы структур –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Органическая структура включает типы структур - </w:t>
      </w:r>
      <w:r w:rsidRPr="00A30EBC">
        <w:rPr>
          <w:rFonts w:ascii="Times New Roman" w:hAnsi="Times New Roman"/>
          <w:sz w:val="24"/>
          <w:szCs w:val="24"/>
        </w:rPr>
        <w:t xml:space="preserve"> </w:t>
      </w:r>
    </w:p>
    <w:p w:rsidR="00267638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Линейная структура управления, понятие, схема, преимущества и недостатки –</w:t>
      </w:r>
    </w:p>
    <w:p w:rsidR="00267638" w:rsidRPr="00A30EBC" w:rsidRDefault="00267638" w:rsidP="00104780">
      <w:pPr>
        <w:pStyle w:val="a8"/>
        <w:keepNext/>
        <w:numPr>
          <w:ilvl w:val="0"/>
          <w:numId w:val="45"/>
        </w:num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Функциональная структура управления, понятие, схема, преимущества и недостатки -</w:t>
      </w:r>
    </w:p>
    <w:p w:rsidR="00267638" w:rsidRDefault="00267638" w:rsidP="00104780">
      <w:pPr>
        <w:keepNext/>
      </w:pPr>
    </w:p>
    <w:p w:rsidR="00267638" w:rsidRDefault="00267638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3</w:t>
      </w:r>
    </w:p>
    <w:p w:rsidR="001662E0" w:rsidRPr="001662E0" w:rsidRDefault="001662E0" w:rsidP="00104780">
      <w:pPr>
        <w:keepNext/>
        <w:numPr>
          <w:ilvl w:val="0"/>
          <w:numId w:val="46"/>
        </w:numPr>
        <w:jc w:val="both"/>
        <w:rPr>
          <w:sz w:val="24"/>
          <w:szCs w:val="24"/>
        </w:rPr>
      </w:pPr>
      <w:r w:rsidRPr="001662E0">
        <w:rPr>
          <w:sz w:val="24"/>
          <w:szCs w:val="24"/>
        </w:rPr>
        <w:t>Из перечисленных структурных подразделений ООО «Весна» составить:</w:t>
      </w:r>
    </w:p>
    <w:p w:rsidR="001662E0" w:rsidRDefault="006D6A0A" w:rsidP="00104780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Организационную структуру управления предприятием. Схему нарисовать.</w:t>
      </w:r>
    </w:p>
    <w:p w:rsidR="006D6A0A" w:rsidRPr="001662E0" w:rsidRDefault="006D6A0A" w:rsidP="00104780">
      <w:pPr>
        <w:keepNext/>
        <w:ind w:left="360"/>
        <w:jc w:val="both"/>
        <w:rPr>
          <w:sz w:val="24"/>
          <w:szCs w:val="24"/>
        </w:rPr>
      </w:pP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Структурные подразделения ООО «Весна»: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Директор,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зам</w:t>
      </w:r>
      <w:proofErr w:type="gramStart"/>
      <w:r w:rsidRPr="001662E0">
        <w:rPr>
          <w:sz w:val="24"/>
          <w:szCs w:val="24"/>
        </w:rPr>
        <w:t>.д</w:t>
      </w:r>
      <w:proofErr w:type="gramEnd"/>
      <w:r w:rsidRPr="001662E0">
        <w:rPr>
          <w:sz w:val="24"/>
          <w:szCs w:val="24"/>
        </w:rPr>
        <w:t xml:space="preserve">иректора по производству,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зам. директора по общим и финансовым вопросам,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инженер,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главный энергетик,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lastRenderedPageBreak/>
        <w:t xml:space="preserve">главный механик,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подготовки строительства,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прораб, мастер,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№1,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бригада №2,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№1,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строительный участок №2,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proofErr w:type="gramStart"/>
      <w:r w:rsidRPr="001662E0">
        <w:rPr>
          <w:sz w:val="24"/>
          <w:szCs w:val="24"/>
        </w:rPr>
        <w:t>транспортное</w:t>
      </w:r>
      <w:proofErr w:type="gramEnd"/>
      <w:r w:rsidRPr="001662E0">
        <w:rPr>
          <w:sz w:val="24"/>
          <w:szCs w:val="24"/>
        </w:rPr>
        <w:t xml:space="preserve"> хозяйства,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инструментальное хозяйство,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гараж,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ремонтные мастерские,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отдел снабжения,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склад,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главный бухгалтер,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бухгалтерия,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планово-экономический отдел,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 плановик,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сметчик,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начальник отдела кадров, </w:t>
      </w:r>
    </w:p>
    <w:p w:rsidR="001662E0" w:rsidRPr="00F371BC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 xml:space="preserve">юрист, </w:t>
      </w:r>
    </w:p>
    <w:p w:rsidR="001662E0" w:rsidRP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>охрана.</w:t>
      </w:r>
    </w:p>
    <w:p w:rsidR="001662E0" w:rsidRDefault="001662E0" w:rsidP="00104780">
      <w:pPr>
        <w:keepNext/>
        <w:ind w:left="360"/>
        <w:jc w:val="both"/>
        <w:rPr>
          <w:sz w:val="24"/>
          <w:szCs w:val="24"/>
        </w:rPr>
      </w:pPr>
      <w:r w:rsidRPr="001662E0">
        <w:rPr>
          <w:sz w:val="24"/>
          <w:szCs w:val="24"/>
        </w:rPr>
        <w:tab/>
      </w: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 4</w:t>
      </w: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</w:p>
    <w:p w:rsidR="006D6A0A" w:rsidRDefault="006D6A0A" w:rsidP="00104780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Дать ответы на вопросы: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Производственные ресурсы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Основные средства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Оборотные средства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Трудовые ресурсы – это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Бухгалтерский подход к определению категории «Основные средства» -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(1-я)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Классификация основных средств по группам (2-я)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поступления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Источники выбытия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Фактические затраты по приобретению основных средств –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Амортизация основных средств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Амортизационные отчисления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Амортизационный фонд – 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Способы начисления амортизации -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Коэффициенты движения основных средств –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>ОПФ к</w:t>
      </w:r>
      <w:proofErr w:type="gramStart"/>
      <w:r w:rsidRPr="003B3592">
        <w:rPr>
          <w:rFonts w:ascii="Times New Roman" w:hAnsi="Times New Roman"/>
        </w:rPr>
        <w:t>.г</w:t>
      </w:r>
      <w:proofErr w:type="gram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Кобн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Тобн</w:t>
      </w:r>
      <w:proofErr w:type="spellEnd"/>
      <w:r w:rsidRPr="003B3592">
        <w:rPr>
          <w:rFonts w:ascii="Times New Roman" w:hAnsi="Times New Roman"/>
        </w:rPr>
        <w:t xml:space="preserve"> =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>К в =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Кпр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К </w:t>
      </w:r>
      <w:proofErr w:type="spellStart"/>
      <w:r w:rsidRPr="003B3592">
        <w:rPr>
          <w:rFonts w:ascii="Times New Roman" w:hAnsi="Times New Roman"/>
        </w:rPr>
        <w:t>изн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К</w:t>
      </w:r>
      <w:proofErr w:type="gramStart"/>
      <w:r w:rsidRPr="003B3592">
        <w:rPr>
          <w:rFonts w:ascii="Times New Roman" w:hAnsi="Times New Roman"/>
        </w:rPr>
        <w:t>r</w:t>
      </w:r>
      <w:proofErr w:type="spellEnd"/>
      <w:proofErr w:type="gramEnd"/>
      <w:r w:rsidRPr="003B3592">
        <w:rPr>
          <w:rFonts w:ascii="Times New Roman" w:hAnsi="Times New Roman"/>
        </w:rPr>
        <w:t xml:space="preserve">  =</w:t>
      </w:r>
    </w:p>
    <w:p w:rsidR="006D6A0A" w:rsidRDefault="006D6A0A" w:rsidP="00104780">
      <w:pPr>
        <w:pStyle w:val="a8"/>
        <w:keepNext/>
        <w:numPr>
          <w:ilvl w:val="0"/>
          <w:numId w:val="48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Коэффициенты эффективности основных средств –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t>Фо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r w:rsidRPr="003B3592">
        <w:rPr>
          <w:rFonts w:ascii="Times New Roman" w:hAnsi="Times New Roman"/>
        </w:rPr>
        <w:t xml:space="preserve">Фе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proofErr w:type="gramStart"/>
      <w:r w:rsidRPr="003B3592">
        <w:rPr>
          <w:rFonts w:ascii="Times New Roman" w:hAnsi="Times New Roman"/>
        </w:rPr>
        <w:t>Фр</w:t>
      </w:r>
      <w:proofErr w:type="spellEnd"/>
      <w:proofErr w:type="gramEnd"/>
      <w:r w:rsidRPr="003B3592">
        <w:rPr>
          <w:rFonts w:ascii="Times New Roman" w:hAnsi="Times New Roman"/>
        </w:rPr>
        <w:t xml:space="preserve"> = </w:t>
      </w:r>
    </w:p>
    <w:p w:rsidR="006D6A0A" w:rsidRPr="003B3592" w:rsidRDefault="006D6A0A" w:rsidP="00104780">
      <w:pPr>
        <w:pStyle w:val="a8"/>
        <w:keepNext/>
        <w:ind w:left="0"/>
        <w:rPr>
          <w:rFonts w:ascii="Times New Roman" w:hAnsi="Times New Roman"/>
        </w:rPr>
      </w:pPr>
      <w:proofErr w:type="spellStart"/>
      <w:r w:rsidRPr="003B3592">
        <w:rPr>
          <w:rFonts w:ascii="Times New Roman" w:hAnsi="Times New Roman"/>
        </w:rPr>
        <w:lastRenderedPageBreak/>
        <w:t>Фв</w:t>
      </w:r>
      <w:proofErr w:type="spellEnd"/>
      <w:r w:rsidRPr="003B3592">
        <w:rPr>
          <w:rFonts w:ascii="Times New Roman" w:hAnsi="Times New Roman"/>
        </w:rPr>
        <w:t xml:space="preserve"> = </w:t>
      </w:r>
    </w:p>
    <w:p w:rsidR="00880577" w:rsidRPr="00EF7FDA" w:rsidRDefault="00880577" w:rsidP="00104780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</w:t>
      </w:r>
      <w:r w:rsidR="002567F2">
        <w:rPr>
          <w:sz w:val="24"/>
          <w:szCs w:val="24"/>
        </w:rPr>
        <w:t>-1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не раскрыты, материал изложен не правильно, с грубыми ошибками</w:t>
      </w:r>
      <w:r>
        <w:rPr>
          <w:sz w:val="24"/>
          <w:szCs w:val="24"/>
        </w:rPr>
        <w:t>;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2-3</w:t>
      </w:r>
      <w:r>
        <w:rPr>
          <w:sz w:val="24"/>
          <w:szCs w:val="24"/>
        </w:rPr>
        <w:t xml:space="preserve"> балл</w:t>
      </w:r>
      <w:r w:rsidR="002567F2">
        <w:rPr>
          <w:sz w:val="24"/>
          <w:szCs w:val="24"/>
        </w:rPr>
        <w:t>а</w:t>
      </w:r>
      <w:r>
        <w:rPr>
          <w:sz w:val="24"/>
          <w:szCs w:val="24"/>
        </w:rPr>
        <w:t xml:space="preserve"> – </w:t>
      </w:r>
      <w:r w:rsidR="002567F2">
        <w:rPr>
          <w:sz w:val="24"/>
          <w:szCs w:val="24"/>
        </w:rPr>
        <w:t>вопросы раскрыты в достаточном объеме,</w:t>
      </w:r>
      <w:r>
        <w:rPr>
          <w:sz w:val="24"/>
          <w:szCs w:val="24"/>
        </w:rPr>
        <w:t xml:space="preserve"> незначительные ошибки;</w:t>
      </w:r>
    </w:p>
    <w:p w:rsidR="004927BF" w:rsidRDefault="004927BF" w:rsidP="0010478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7F2">
        <w:rPr>
          <w:sz w:val="24"/>
          <w:szCs w:val="24"/>
        </w:rPr>
        <w:t>4-5</w:t>
      </w:r>
      <w:r>
        <w:rPr>
          <w:sz w:val="24"/>
          <w:szCs w:val="24"/>
        </w:rPr>
        <w:t xml:space="preserve"> баллов – </w:t>
      </w:r>
      <w:r w:rsidR="002567F2">
        <w:rPr>
          <w:sz w:val="24"/>
          <w:szCs w:val="24"/>
        </w:rPr>
        <w:t>вопросы раскрыты в полном объеме, без ошибок</w:t>
      </w:r>
      <w:r>
        <w:rPr>
          <w:sz w:val="24"/>
          <w:szCs w:val="24"/>
        </w:rPr>
        <w:t>.</w:t>
      </w:r>
    </w:p>
    <w:p w:rsidR="004927BF" w:rsidRDefault="004927BF" w:rsidP="00104780">
      <w:pPr>
        <w:keepNext/>
        <w:ind w:firstLine="709"/>
        <w:jc w:val="both"/>
        <w:rPr>
          <w:sz w:val="24"/>
          <w:szCs w:val="24"/>
        </w:rPr>
      </w:pPr>
    </w:p>
    <w:p w:rsidR="00880577" w:rsidRDefault="00880577" w:rsidP="00104780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104780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1D14DE" w:rsidP="00104780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Курсовая работа</w:t>
      </w:r>
      <w:r w:rsidR="00233AB4" w:rsidRPr="00233AB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КР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курсовых работ</w:t>
      </w:r>
      <w:r w:rsidR="00104780">
        <w:rPr>
          <w:rFonts w:ascii="Times New Roman" w:hAnsi="Times New Roman"/>
          <w:sz w:val="24"/>
          <w:szCs w:val="24"/>
        </w:rPr>
        <w:t xml:space="preserve"> выбираются студентами</w:t>
      </w:r>
      <w:r w:rsidR="007C3D59">
        <w:rPr>
          <w:rFonts w:ascii="Times New Roman" w:hAnsi="Times New Roman"/>
          <w:sz w:val="24"/>
          <w:szCs w:val="24"/>
        </w:rPr>
        <w:t xml:space="preserve"> и оформляются преподавателем приказом: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1.Типы потребительского рынка.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2.Сущность рыночной экономики и принципы функционирования.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3.Социально-экономическое значение сферы услуг в РФ.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4.Организация – основное звено рыночной экономики.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5.Виды организационно-правовых форм предприятий.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6.Производственная характеристика и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7.Линейная организационная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8.Функциональная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9.Дивизиональная структура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10.Матричная структура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11.Производственный процесс на предприятии, принципы его организации.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12.Основное, вспомогательное и обслуживающее производство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13.Стили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14.Механизм управления организацией и его характеристика.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15.Пути повышения эффективности управления предприятием.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16.Организационные и правовые формы предпринимательской деятельности.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17.Субъекты предпринимательства, их виды и эффективность деятельности.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18.Сущность предпринимательского риска, его виды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19.Малое предпринимательство, его эффективность и роль в рыночной экономике.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20.Особенности развития и совершенствования деятельности малых предприятий.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21.Механизм регистрации предпринимательства в РФ.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22.Создание, реорганизация и ликвидация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23.Экономическая среда предприятия, ее состав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24.Механизм банкротства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25.Экономический потенциал организации, его состав и стоимостная оценка.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26.Источники образования экономического потенциала предприятия и пути улучшения.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27.Оценка и переоценка основных фондов предприя</w:t>
      </w:r>
      <w:r>
        <w:rPr>
          <w:rFonts w:ascii="Times New Roman" w:hAnsi="Times New Roman"/>
          <w:color w:val="000000"/>
          <w:sz w:val="24"/>
          <w:szCs w:val="24"/>
        </w:rPr>
        <w:t xml:space="preserve">тия, содержание и экономическая </w:t>
      </w:r>
      <w:r w:rsidRPr="001D14DE">
        <w:rPr>
          <w:rFonts w:ascii="Times New Roman" w:hAnsi="Times New Roman"/>
          <w:color w:val="000000"/>
          <w:sz w:val="24"/>
          <w:szCs w:val="24"/>
        </w:rPr>
        <w:t>эффективность.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28.Амортизационные отчисления основных фондов, методы ее расчета.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29.Производственная мощность предприятия, факторы ее определяющие.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30.Экономическое содержание лизинга, его виды и влияние.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31.Пути улучшения использования основных фондов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32.Оборотные средства, их сущность и методы определения потребности.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33.Трудовой потенциал предприятия и пути улучшения его использования.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34.Формирования и эффективность использования трудовых ресурсов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lastRenderedPageBreak/>
        <w:t xml:space="preserve">35.Формы и системы оплаты </w:t>
      </w:r>
      <w:proofErr w:type="gramStart"/>
      <w:r w:rsidRPr="001D14DE">
        <w:rPr>
          <w:rFonts w:ascii="Times New Roman" w:hAnsi="Times New Roman"/>
          <w:color w:val="000000"/>
          <w:sz w:val="24"/>
          <w:szCs w:val="24"/>
        </w:rPr>
        <w:t>труда</w:t>
      </w:r>
      <w:proofErr w:type="gramEnd"/>
      <w:r w:rsidRPr="001D14DE">
        <w:rPr>
          <w:rFonts w:ascii="Times New Roman" w:hAnsi="Times New Roman"/>
          <w:color w:val="000000"/>
          <w:sz w:val="24"/>
          <w:szCs w:val="24"/>
        </w:rPr>
        <w:t xml:space="preserve"> работающих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36.Показатели эффективности использования трудового потенциала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37.Формирование себестоимости продукции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38.Калькулирование себестоимости продукции на предприят</w:t>
      </w:r>
      <w:proofErr w:type="gramStart"/>
      <w:r w:rsidRPr="001D14DE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1D14DE">
        <w:rPr>
          <w:rFonts w:ascii="Times New Roman" w:hAnsi="Times New Roman"/>
          <w:color w:val="000000"/>
          <w:sz w:val="24"/>
          <w:szCs w:val="24"/>
        </w:rPr>
        <w:t xml:space="preserve"> назначение.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39.Экономическая сущность прибыли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40.Ценовая политика предприятия, методы расчета цен.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41.Бизнес-план предприятия, его роль и назначение.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42.Инвестиционная  политика предприятия, экономическая сущность   и  содержание.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43.Инновационная деятельность организац</w:t>
      </w:r>
      <w:proofErr w:type="gramStart"/>
      <w:r w:rsidRPr="001D14DE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1D14DE">
        <w:rPr>
          <w:rFonts w:ascii="Times New Roman" w:hAnsi="Times New Roman"/>
          <w:color w:val="000000"/>
          <w:sz w:val="24"/>
          <w:szCs w:val="24"/>
        </w:rPr>
        <w:t xml:space="preserve"> эффективность.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44.Экономическая   оценка   производственно-хозяйственной   деятельности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45.Система налогообложения и ее влияние на эффективность деятельности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46.Виды прибыли предприятия, ее структура.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47.Пути снижения себестоимости продукции на предприятии.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48.Формирование и использование резервных фондов 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48.Экономическое содержание лизинга, его виды и влияни</w:t>
      </w:r>
      <w:r>
        <w:rPr>
          <w:rFonts w:ascii="Times New Roman" w:hAnsi="Times New Roman"/>
          <w:color w:val="000000"/>
          <w:sz w:val="24"/>
          <w:szCs w:val="24"/>
        </w:rPr>
        <w:t xml:space="preserve">е на эффективность деятельности </w:t>
      </w:r>
      <w:r w:rsidRPr="001D14DE">
        <w:rPr>
          <w:rFonts w:ascii="Times New Roman" w:hAnsi="Times New Roman"/>
          <w:color w:val="000000"/>
          <w:sz w:val="24"/>
          <w:szCs w:val="24"/>
        </w:rPr>
        <w:t>предприятия.</w:t>
      </w:r>
    </w:p>
    <w:p w:rsidR="001D14DE" w:rsidRPr="001D14DE" w:rsidRDefault="001D14DE" w:rsidP="00104780">
      <w:pPr>
        <w:pStyle w:val="a8"/>
        <w:keepNext/>
        <w:ind w:left="480"/>
        <w:rPr>
          <w:rFonts w:ascii="Times New Roman" w:hAnsi="Times New Roman"/>
          <w:i/>
          <w:sz w:val="24"/>
          <w:szCs w:val="24"/>
        </w:rPr>
      </w:pPr>
      <w:r w:rsidRPr="001D14DE">
        <w:rPr>
          <w:rFonts w:ascii="Times New Roman" w:hAnsi="Times New Roman"/>
          <w:color w:val="000000"/>
          <w:sz w:val="24"/>
          <w:szCs w:val="24"/>
        </w:rPr>
        <w:t>50.Экономический потенциал предприятия, состав, структура, эффективность использования.</w:t>
      </w:r>
    </w:p>
    <w:p w:rsidR="006E387E" w:rsidRPr="006E387E" w:rsidRDefault="006E387E" w:rsidP="00104780">
      <w:pPr>
        <w:keepNext/>
        <w:ind w:firstLine="480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 xml:space="preserve">Критерии </w:t>
      </w:r>
      <w:r w:rsidR="007C3D59">
        <w:rPr>
          <w:i/>
          <w:sz w:val="24"/>
          <w:szCs w:val="24"/>
        </w:rPr>
        <w:t xml:space="preserve">и шкала </w:t>
      </w:r>
      <w:r w:rsidRPr="006E387E">
        <w:rPr>
          <w:i/>
          <w:sz w:val="24"/>
          <w:szCs w:val="24"/>
        </w:rPr>
        <w:t>оценки</w:t>
      </w:r>
      <w:r w:rsidR="007C3D59">
        <w:rPr>
          <w:i/>
          <w:sz w:val="24"/>
          <w:szCs w:val="24"/>
        </w:rPr>
        <w:t xml:space="preserve"> курсовой работы</w:t>
      </w:r>
      <w:r w:rsidRPr="006E387E">
        <w:rPr>
          <w:i/>
          <w:sz w:val="24"/>
          <w:szCs w:val="24"/>
        </w:rPr>
        <w:t>:</w:t>
      </w:r>
    </w:p>
    <w:p w:rsidR="006E387E" w:rsidRPr="006E387E" w:rsidRDefault="006E387E" w:rsidP="00104780">
      <w:pPr>
        <w:keepNext/>
        <w:ind w:left="708" w:firstLine="708"/>
        <w:jc w:val="both"/>
        <w:rPr>
          <w:i/>
          <w:sz w:val="24"/>
          <w:szCs w:val="24"/>
        </w:rPr>
      </w:pPr>
    </w:p>
    <w:p w:rsidR="006E387E" w:rsidRPr="006E387E" w:rsidRDefault="006E387E" w:rsidP="00195508">
      <w:pPr>
        <w:keepNext/>
        <w:ind w:firstLine="480"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– отлично (зачтено)</w:t>
      </w:r>
      <w:r w:rsidR="007C3D59">
        <w:rPr>
          <w:sz w:val="24"/>
          <w:szCs w:val="24"/>
        </w:rPr>
        <w:t xml:space="preserve"> – вопросы теоретической части раскрыты в полном объеме, студент владеет </w:t>
      </w:r>
      <w:proofErr w:type="gramStart"/>
      <w:r w:rsidR="007C3D59">
        <w:rPr>
          <w:sz w:val="24"/>
          <w:szCs w:val="24"/>
        </w:rPr>
        <w:t>материалом</w:t>
      </w:r>
      <w:proofErr w:type="gramEnd"/>
      <w:r w:rsidR="007C3D59">
        <w:rPr>
          <w:sz w:val="24"/>
          <w:szCs w:val="24"/>
        </w:rPr>
        <w:t xml:space="preserve"> изложенным в курсовой работе, полностью, </w:t>
      </w:r>
      <w:proofErr w:type="spellStart"/>
      <w:r w:rsidR="007C3D59">
        <w:rPr>
          <w:sz w:val="24"/>
          <w:szCs w:val="24"/>
        </w:rPr>
        <w:t>агрументированно</w:t>
      </w:r>
      <w:proofErr w:type="spellEnd"/>
      <w:r w:rsidR="007C3D59">
        <w:rPr>
          <w:sz w:val="24"/>
          <w:szCs w:val="24"/>
        </w:rPr>
        <w:t xml:space="preserve"> отвечает на вопросы, в полном объеме владеет методикой расчета всех показателей</w:t>
      </w:r>
      <w:r w:rsidRPr="006E387E">
        <w:rPr>
          <w:sz w:val="24"/>
          <w:szCs w:val="24"/>
        </w:rPr>
        <w:t>;</w:t>
      </w:r>
    </w:p>
    <w:p w:rsidR="007C3D59" w:rsidRPr="006E387E" w:rsidRDefault="006E387E" w:rsidP="00195508">
      <w:pPr>
        <w:keepNext/>
        <w:ind w:firstLine="480"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– хорошо (зачтено)</w:t>
      </w:r>
      <w:r w:rsidR="007C3D59">
        <w:rPr>
          <w:sz w:val="24"/>
          <w:szCs w:val="24"/>
        </w:rPr>
        <w:t xml:space="preserve"> - вопросы теоретической части раскрыты в достаточном объеме, студент владеет </w:t>
      </w:r>
      <w:proofErr w:type="gramStart"/>
      <w:r w:rsidR="007C3D59">
        <w:rPr>
          <w:sz w:val="24"/>
          <w:szCs w:val="24"/>
        </w:rPr>
        <w:t>материалом</w:t>
      </w:r>
      <w:proofErr w:type="gramEnd"/>
      <w:r w:rsidR="007C3D59">
        <w:rPr>
          <w:sz w:val="24"/>
          <w:szCs w:val="24"/>
        </w:rPr>
        <w:t xml:space="preserve"> изложенным в курсовой работе,  в достаточном объеме владеет методикой расчета всех показателей, однако в расчетах имеются незначительные погрешности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195508">
      <w:pPr>
        <w:keepNext/>
        <w:ind w:firstLine="480"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– удовлетворительно (зачтено)</w:t>
      </w:r>
      <w:r w:rsidR="007C3D59">
        <w:rPr>
          <w:sz w:val="24"/>
          <w:szCs w:val="24"/>
        </w:rPr>
        <w:t xml:space="preserve"> вопросы теоретической части раскрыты в достаточном объеме, студент затрудняется ответить на некоторые вопросы курсовой работы,  не в полном объеме владеет методикой расчета отдельных показателей, имеются ошибки в расчетах</w:t>
      </w:r>
      <w:r w:rsidR="007C3D59" w:rsidRPr="006E387E">
        <w:rPr>
          <w:sz w:val="24"/>
          <w:szCs w:val="24"/>
        </w:rPr>
        <w:t>;</w:t>
      </w:r>
    </w:p>
    <w:p w:rsidR="006E387E" w:rsidRPr="006E387E" w:rsidRDefault="006E387E" w:rsidP="00195508">
      <w:pPr>
        <w:keepNext/>
        <w:ind w:firstLine="480"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 – неудовлетворительно (не зачтено)</w:t>
      </w:r>
      <w:r w:rsidR="007C3D59">
        <w:rPr>
          <w:sz w:val="24"/>
          <w:szCs w:val="24"/>
        </w:rPr>
        <w:t xml:space="preserve"> вопросы теоретической части не раскрыты, студент не владеет материалом, затрудняется ответить на вопросы курсовой работы,  не владеет методикой расчета представленных показателей, имеются грубые ошибки в расчетах.</w:t>
      </w:r>
    </w:p>
    <w:p w:rsidR="00233AB4" w:rsidRPr="006E387E" w:rsidRDefault="00233AB4" w:rsidP="00104780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104780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790797" w:rsidRPr="00E90AE1" w:rsidRDefault="00790797" w:rsidP="00195508">
      <w:pPr>
        <w:keepNext/>
        <w:ind w:firstLine="708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906060">
        <w:rPr>
          <w:b/>
          <w:i/>
          <w:sz w:val="24"/>
          <w:szCs w:val="24"/>
        </w:rPr>
        <w:t>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1. Предмет, цели, задачи дисциплины «Экономика организаци</w:t>
      </w:r>
      <w:r w:rsidR="00195508">
        <w:rPr>
          <w:color w:val="000000"/>
          <w:sz w:val="24"/>
          <w:szCs w:val="24"/>
        </w:rPr>
        <w:t>и</w:t>
      </w:r>
      <w:r w:rsidRPr="00104780">
        <w:rPr>
          <w:color w:val="000000"/>
          <w:sz w:val="24"/>
          <w:szCs w:val="24"/>
        </w:rPr>
        <w:t>».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2. Сущность, виды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3. Виды и формы предпринимательской деятельности.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4. Производственная характеристика и структура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5. Понятие, сущность и форма предпринимательства в РФ.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6. Формы хозяйствования в рыночной экономике.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7. Хозяйственное товарищество и общество.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8. Акционерное общество.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9. Общество с ограниченной и дополнительной ответственностью.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10. Производственные кооперативы. Государственные и муниципальные.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11. Организационная структура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12. Виды организационных систем управления предприятием.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13. Экономический потенциал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14. Сущность, классификация и структура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14. Оценка, износ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lastRenderedPageBreak/>
        <w:t>16. Амортизация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17. Показатели и пути повышения использования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18. Сущность производственной мощности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19. Основные направления улучшения использования ОФ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20. Производственный процесс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21. Виды производственного процесса, принципы.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22. Состав и источник формирования оборотных средств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23. Порядок нормирования оборотных средств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24. Показатели и пути ускорения оборачиваемости оборотных средств организаций.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25. Состав и структура кадров. Определение потребности в кадрах.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26. Производительность труда и показатели ее измерения.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27. Оплата труда, ее формы и системы.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28. Понятие издержек производства и их виды.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29. Себестоимость продукции и классификация затрат.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30. Методы учета и калькулирования себестоимости.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31. Виды затрат группировка по элементам и статьям калькулирования.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 xml:space="preserve">32. Постоянные и переменные затраты, </w:t>
      </w:r>
      <w:proofErr w:type="spellStart"/>
      <w:r w:rsidRPr="00104780">
        <w:rPr>
          <w:color w:val="000000"/>
          <w:sz w:val="24"/>
          <w:szCs w:val="24"/>
        </w:rPr>
        <w:t>ревалентные</w:t>
      </w:r>
      <w:proofErr w:type="spellEnd"/>
      <w:r w:rsidRPr="00104780">
        <w:rPr>
          <w:color w:val="000000"/>
          <w:sz w:val="24"/>
          <w:szCs w:val="24"/>
        </w:rPr>
        <w:t xml:space="preserve"> и </w:t>
      </w:r>
      <w:proofErr w:type="spellStart"/>
      <w:r w:rsidRPr="00104780">
        <w:rPr>
          <w:color w:val="000000"/>
          <w:sz w:val="24"/>
          <w:szCs w:val="24"/>
        </w:rPr>
        <w:t>неревалентные</w:t>
      </w:r>
      <w:proofErr w:type="spellEnd"/>
      <w:r w:rsidRPr="00104780">
        <w:rPr>
          <w:color w:val="000000"/>
          <w:sz w:val="24"/>
          <w:szCs w:val="24"/>
        </w:rPr>
        <w:t xml:space="preserve"> затраты.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33. Факторы и пути снижения себестоимости.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34. Ценовая политика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35. Виды цен, их значение.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36. Экономическое содержание дохода и прибыли организаций (предприятий).</w:t>
      </w:r>
    </w:p>
    <w:p w:rsidR="000242F0" w:rsidRPr="00104780" w:rsidRDefault="00104780" w:rsidP="00104780">
      <w:pPr>
        <w:keepNext/>
        <w:spacing w:line="214" w:lineRule="auto"/>
        <w:rPr>
          <w:color w:val="000000"/>
          <w:sz w:val="24"/>
          <w:szCs w:val="24"/>
        </w:rPr>
      </w:pPr>
      <w:r w:rsidRPr="00104780">
        <w:rPr>
          <w:color w:val="000000"/>
          <w:sz w:val="24"/>
          <w:szCs w:val="24"/>
        </w:rPr>
        <w:t>37. Виды прибыли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38. Распределение прибыли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39. Рентабельность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40. Абсолютная эффективность капвложений организации.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41. Инвестиционная политика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42. Основные показатели деятельности организаций (предприятий).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43. Система налогообложения и ее влияние на эффективность деятельности, виды налогов, ставки.</w:t>
      </w:r>
    </w:p>
    <w:p w:rsidR="00104780" w:rsidRPr="00104780" w:rsidRDefault="00104780" w:rsidP="00104780">
      <w:pPr>
        <w:keepNext/>
        <w:rPr>
          <w:sz w:val="24"/>
          <w:szCs w:val="24"/>
        </w:rPr>
      </w:pPr>
      <w:r w:rsidRPr="00104780">
        <w:rPr>
          <w:color w:val="000000"/>
          <w:sz w:val="24"/>
          <w:szCs w:val="24"/>
        </w:rPr>
        <w:t>44. Инвестиции, инвестиционная политика организаций (предприятий).</w:t>
      </w:r>
    </w:p>
    <w:p w:rsidR="00104780" w:rsidRPr="00104780" w:rsidRDefault="00104780" w:rsidP="00104780">
      <w:pPr>
        <w:keepNext/>
        <w:spacing w:line="214" w:lineRule="auto"/>
        <w:rPr>
          <w:color w:val="000000"/>
          <w:sz w:val="24"/>
          <w:szCs w:val="24"/>
        </w:rPr>
      </w:pPr>
      <w:r w:rsidRPr="00104780">
        <w:rPr>
          <w:color w:val="000000"/>
          <w:sz w:val="24"/>
          <w:szCs w:val="24"/>
        </w:rPr>
        <w:t>45. Инновации, инновационная политика организаций (предприятий).</w:t>
      </w:r>
    </w:p>
    <w:p w:rsidR="000242F0" w:rsidRDefault="000242F0" w:rsidP="0010478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B0E81" w:rsidRPr="001B0E81" w:rsidRDefault="001B0E81" w:rsidP="00104780">
      <w:pPr>
        <w:keepNext/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1B0E81" w:rsidRPr="001B0E81" w:rsidRDefault="001B0E81" w:rsidP="00104780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1B0E81" w:rsidRPr="001B0E81" w:rsidRDefault="001B0E81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1B0E81" w:rsidRDefault="001B0E81" w:rsidP="00104780">
      <w:pPr>
        <w:pStyle w:val="a8"/>
        <w:keepNext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4927BF" w:rsidRDefault="004927BF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95508" w:rsidRDefault="00195508" w:rsidP="00104780">
      <w:pPr>
        <w:pStyle w:val="a8"/>
        <w:keepNext/>
        <w:jc w:val="both"/>
        <w:rPr>
          <w:rFonts w:ascii="Times New Roman" w:hAnsi="Times New Roman"/>
          <w:sz w:val="24"/>
          <w:szCs w:val="24"/>
        </w:rPr>
      </w:pPr>
    </w:p>
    <w:p w:rsidR="001B0E81" w:rsidRPr="00375086" w:rsidRDefault="001B0E81" w:rsidP="00104780">
      <w:pPr>
        <w:keepNext/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lastRenderedPageBreak/>
        <w:t>Пример экзаменационного билета</w:t>
      </w:r>
    </w:p>
    <w:p w:rsidR="001B0E81" w:rsidRPr="00DF0C97" w:rsidRDefault="001B0E81" w:rsidP="00104780">
      <w:pPr>
        <w:pStyle w:val="ad"/>
        <w:keepNext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8B8D32E" wp14:editId="758A60C0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CF" w:rsidRPr="00672BBC" w:rsidRDefault="00CC3ACF" w:rsidP="00CC3ACF">
      <w:pPr>
        <w:spacing w:after="120"/>
        <w:jc w:val="center"/>
        <w:outlineLvl w:val="0"/>
        <w:rPr>
          <w:sz w:val="24"/>
          <w:szCs w:val="24"/>
        </w:rPr>
      </w:pPr>
      <w:r w:rsidRPr="00672BBC">
        <w:rPr>
          <w:sz w:val="24"/>
          <w:szCs w:val="24"/>
        </w:rPr>
        <w:t>МИНИСТЕРСТВО НАУКИ И ВЫСШЕГО ОБРАЗОВАНИЯ И РОССИЙСКОЙ ФЕДЕРАЦИИ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1B0E81" w:rsidRPr="00021A06" w:rsidRDefault="001B0E81" w:rsidP="00104780">
      <w:pPr>
        <w:pStyle w:val="32"/>
        <w:keepNext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1B0E81" w:rsidRPr="00DF0C97" w:rsidRDefault="001B0E81" w:rsidP="00104780">
      <w:pPr>
        <w:keepNext/>
        <w:jc w:val="center"/>
        <w:rPr>
          <w:sz w:val="22"/>
          <w:szCs w:val="22"/>
        </w:rPr>
      </w:pPr>
    </w:p>
    <w:p w:rsidR="001B0E81" w:rsidRPr="00DF0C97" w:rsidRDefault="001B0E81" w:rsidP="00104780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1B0E81" w:rsidRPr="00DF0C97" w:rsidRDefault="001B0E81" w:rsidP="00104780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1B0E81" w:rsidRDefault="001B0E81" w:rsidP="00104780">
      <w:pPr>
        <w:pStyle w:val="2"/>
        <w:rPr>
          <w:sz w:val="22"/>
          <w:szCs w:val="22"/>
        </w:rPr>
      </w:pPr>
    </w:p>
    <w:p w:rsidR="001B0E81" w:rsidRPr="00DF0C97" w:rsidRDefault="001B0E81" w:rsidP="00104780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1B0E81" w:rsidRPr="00DF0C97" w:rsidRDefault="001B0E81" w:rsidP="00104780">
      <w:pPr>
        <w:keepNext/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5B439A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Pr="00EE1D20">
        <w:rPr>
          <w:sz w:val="22"/>
          <w:szCs w:val="22"/>
          <w:u w:val="single"/>
        </w:rPr>
        <w:t>20</w:t>
      </w:r>
      <w:r w:rsidR="00CC3ACF">
        <w:rPr>
          <w:sz w:val="22"/>
          <w:szCs w:val="22"/>
          <w:u w:val="single"/>
        </w:rPr>
        <w:t>21</w:t>
      </w:r>
      <w:r w:rsidRPr="00DF0C97">
        <w:rPr>
          <w:sz w:val="22"/>
          <w:szCs w:val="22"/>
        </w:rPr>
        <w:t>_ учебный год</w:t>
      </w:r>
    </w:p>
    <w:p w:rsidR="001B0E81" w:rsidRDefault="001B0E81" w:rsidP="00104780">
      <w:pPr>
        <w:keepNext/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104780">
        <w:rPr>
          <w:sz w:val="22"/>
          <w:szCs w:val="22"/>
          <w:u w:val="single"/>
        </w:rPr>
        <w:t>Экономика организаци</w:t>
      </w:r>
      <w:r w:rsidR="00B12713">
        <w:rPr>
          <w:sz w:val="22"/>
          <w:szCs w:val="22"/>
          <w:u w:val="single"/>
        </w:rPr>
        <w:t>и</w:t>
      </w:r>
      <w:r w:rsidRPr="00DF0C97">
        <w:rPr>
          <w:sz w:val="22"/>
          <w:szCs w:val="22"/>
        </w:rPr>
        <w:t>___________</w:t>
      </w:r>
      <w:r>
        <w:rPr>
          <w:sz w:val="22"/>
          <w:szCs w:val="22"/>
        </w:rPr>
        <w:t>________________</w:t>
      </w:r>
    </w:p>
    <w:p w:rsidR="001B0E81" w:rsidRPr="00DF0C97" w:rsidRDefault="001B0E81" w:rsidP="00104780">
      <w:pPr>
        <w:keepNext/>
        <w:ind w:firstLine="851"/>
        <w:rPr>
          <w:sz w:val="22"/>
          <w:szCs w:val="22"/>
        </w:rPr>
      </w:pPr>
    </w:p>
    <w:p w:rsidR="001B0E81" w:rsidRPr="002509F7" w:rsidRDefault="001B0E81" w:rsidP="00104780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="00104780" w:rsidRPr="00104780">
        <w:rPr>
          <w:color w:val="000000"/>
          <w:sz w:val="24"/>
          <w:szCs w:val="24"/>
        </w:rPr>
        <w:t xml:space="preserve"> Виды и формы предпринимательской деятельности</w:t>
      </w:r>
      <w:r w:rsidRPr="002509F7">
        <w:rPr>
          <w:sz w:val="24"/>
          <w:szCs w:val="24"/>
        </w:rPr>
        <w:t>.</w:t>
      </w:r>
    </w:p>
    <w:p w:rsidR="001B0E81" w:rsidRPr="002509F7" w:rsidRDefault="001B0E81" w:rsidP="00104780">
      <w:pPr>
        <w:keepNext/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2.</w:t>
      </w:r>
      <w:r w:rsidR="00104780" w:rsidRPr="00104780">
        <w:rPr>
          <w:color w:val="000000"/>
          <w:sz w:val="24"/>
          <w:szCs w:val="24"/>
        </w:rPr>
        <w:t xml:space="preserve"> Производственный процесс организаций (предприятий)</w:t>
      </w:r>
      <w:r w:rsidRPr="002509F7">
        <w:rPr>
          <w:sz w:val="24"/>
          <w:szCs w:val="24"/>
        </w:rPr>
        <w:t>.</w:t>
      </w:r>
    </w:p>
    <w:p w:rsidR="001B0E81" w:rsidRPr="009157DC" w:rsidRDefault="001B0E81" w:rsidP="00104780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      3. Задача.</w:t>
      </w:r>
    </w:p>
    <w:p w:rsidR="001B0E81" w:rsidRDefault="001B0E81" w:rsidP="00104780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</w:t>
      </w:r>
    </w:p>
    <w:p w:rsidR="001B0E81" w:rsidRDefault="001B0E81" w:rsidP="00104780">
      <w:pPr>
        <w:keepNext/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5B439A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1B0E81" w:rsidRDefault="001B0E81" w:rsidP="00104780">
      <w:pPr>
        <w:keepNext/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</w:t>
      </w:r>
    </w:p>
    <w:p w:rsidR="001B0E81" w:rsidRDefault="001B0E81" w:rsidP="00104780">
      <w:pPr>
        <w:keepNext/>
        <w:ind w:firstLine="720"/>
      </w:pPr>
    </w:p>
    <w:p w:rsidR="001B0E81" w:rsidRDefault="001B0E81" w:rsidP="00104780">
      <w:pPr>
        <w:keepNext/>
        <w:ind w:firstLine="720"/>
      </w:pPr>
      <w:r w:rsidRPr="002127F9">
        <w:t xml:space="preserve">                                                               </w:t>
      </w:r>
    </w:p>
    <w:p w:rsidR="004927BF" w:rsidRPr="002127F9" w:rsidRDefault="004927BF" w:rsidP="00104780">
      <w:pPr>
        <w:keepNext/>
        <w:ind w:firstLine="720"/>
      </w:pP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1B0E81" w:rsidRPr="001B0E81" w:rsidRDefault="001B0E81" w:rsidP="00104780">
      <w:pPr>
        <w:keepNext/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1B0E81" w:rsidRPr="001B0E81" w:rsidRDefault="001B0E81" w:rsidP="00104780">
      <w:pPr>
        <w:keepNext/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906060" w:rsidRDefault="00906060" w:rsidP="00104780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2509F7" w:rsidRPr="00EF7FDA" w:rsidRDefault="002509F7" w:rsidP="0010478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2438B">
        <w:rPr>
          <w:rFonts w:eastAsia="Calibri"/>
          <w:sz w:val="24"/>
          <w:szCs w:val="24"/>
          <w:lang w:eastAsia="en-US"/>
        </w:rPr>
        <w:t xml:space="preserve">Экономика </w:t>
      </w:r>
      <w:r w:rsidR="00933412">
        <w:rPr>
          <w:rFonts w:eastAsia="Calibri"/>
          <w:sz w:val="24"/>
          <w:szCs w:val="24"/>
          <w:lang w:eastAsia="en-US"/>
        </w:rPr>
        <w:t>организаций (предприятий)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A2438B">
        <w:rPr>
          <w:rFonts w:eastAsia="Calibri"/>
          <w:sz w:val="28"/>
          <w:szCs w:val="28"/>
          <w:lang w:eastAsia="en-US"/>
        </w:rPr>
        <w:t xml:space="preserve">Экономика </w:t>
      </w:r>
      <w:r w:rsidR="00933412">
        <w:rPr>
          <w:rFonts w:eastAsia="Calibri"/>
          <w:sz w:val="28"/>
          <w:szCs w:val="28"/>
          <w:lang w:eastAsia="en-US"/>
        </w:rPr>
        <w:t>организаци</w:t>
      </w:r>
      <w:r w:rsidR="00B12713">
        <w:rPr>
          <w:rFonts w:eastAsia="Calibri"/>
          <w:sz w:val="28"/>
          <w:szCs w:val="28"/>
          <w:lang w:eastAsia="en-US"/>
        </w:rPr>
        <w:t>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840475" w:rsidP="00840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573E"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840475" w:rsidRDefault="00840475" w:rsidP="00840475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организационно-управленческие решения;</w:t>
            </w:r>
          </w:p>
          <w:p w:rsidR="00840475" w:rsidRPr="00840475" w:rsidRDefault="00840475" w:rsidP="00840475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ответственность;</w:t>
            </w:r>
          </w:p>
          <w:p w:rsidR="00840475" w:rsidRPr="0043573E" w:rsidRDefault="00840475" w:rsidP="00840475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43573E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20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находить организационно-управленческие решения;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01096A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</w:t>
            </w:r>
            <w:r w:rsidR="00C27C31">
              <w:rPr>
                <w:sz w:val="24"/>
                <w:szCs w:val="24"/>
              </w:rPr>
              <w:t>5</w:t>
            </w:r>
          </w:p>
          <w:p w:rsidR="0001096A" w:rsidRDefault="0001096A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</w:t>
            </w:r>
          </w:p>
          <w:p w:rsidR="00CD64C4" w:rsidRPr="00234F8F" w:rsidRDefault="00CD64C4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ответственность;</w:t>
            </w:r>
          </w:p>
          <w:p w:rsidR="00840475" w:rsidRPr="0043573E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43573E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C27C31">
              <w:rPr>
                <w:sz w:val="24"/>
                <w:szCs w:val="24"/>
              </w:rPr>
              <w:t>15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 w:rsidR="00C27C31">
              <w:rPr>
                <w:sz w:val="24"/>
                <w:szCs w:val="24"/>
              </w:rPr>
              <w:t>5</w:t>
            </w:r>
          </w:p>
          <w:p w:rsidR="0043573E" w:rsidRDefault="0001096A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C27C31">
              <w:rPr>
                <w:sz w:val="24"/>
                <w:szCs w:val="24"/>
              </w:rPr>
              <w:t>2</w:t>
            </w:r>
          </w:p>
          <w:p w:rsidR="00CD64C4" w:rsidRPr="00234F8F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573E" w:rsidRPr="00234F8F" w:rsidTr="0043573E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43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 w:rsidR="00840475">
              <w:rPr>
                <w:sz w:val="24"/>
                <w:szCs w:val="24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моделей;</w:t>
            </w:r>
          </w:p>
          <w:p w:rsidR="00840475" w:rsidRPr="000C73A2" w:rsidRDefault="00840475" w:rsidP="00914BBC">
            <w:pPr>
              <w:rPr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840475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840475">
              <w:rPr>
                <w:color w:val="000000"/>
                <w:sz w:val="24"/>
                <w:szCs w:val="24"/>
              </w:rPr>
              <w:t xml:space="preserve"> управленческих моделей путем их адаптации к конкретным задачам </w:t>
            </w:r>
            <w:r w:rsidRPr="00840475">
              <w:rPr>
                <w:color w:val="000000"/>
                <w:sz w:val="24"/>
                <w:szCs w:val="24"/>
              </w:rPr>
              <w:lastRenderedPageBreak/>
              <w:t>управления.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1096A">
              <w:rPr>
                <w:sz w:val="24"/>
                <w:szCs w:val="24"/>
              </w:rPr>
              <w:t>экзамену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CD64C4">
              <w:rPr>
                <w:sz w:val="24"/>
                <w:szCs w:val="24"/>
              </w:rPr>
              <w:t>45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840475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840475">
              <w:rPr>
                <w:color w:val="000000"/>
                <w:sz w:val="24"/>
                <w:szCs w:val="24"/>
              </w:rPr>
              <w:t xml:space="preserve"> управленческих моделей;</w:t>
            </w:r>
          </w:p>
          <w:p w:rsidR="00840475" w:rsidRPr="009E4492" w:rsidRDefault="00840475" w:rsidP="00914BBC">
            <w:pPr>
              <w:rPr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-10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  <w:p w:rsidR="0043573E" w:rsidRPr="00234F8F" w:rsidRDefault="00CD64C4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      </w:r>
          </w:p>
          <w:p w:rsidR="00840475" w:rsidRPr="00840475" w:rsidRDefault="00840475" w:rsidP="00914BBC">
            <w:pPr>
              <w:rPr>
                <w:color w:val="000000"/>
                <w:sz w:val="24"/>
                <w:szCs w:val="24"/>
              </w:rPr>
            </w:pPr>
            <w:r w:rsidRPr="00840475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последствий;</w:t>
            </w:r>
          </w:p>
          <w:p w:rsidR="00840475" w:rsidRPr="002F6C19" w:rsidRDefault="00840475" w:rsidP="00914BBC">
            <w:pPr>
              <w:rPr>
                <w:sz w:val="19"/>
                <w:szCs w:val="19"/>
              </w:rPr>
            </w:pPr>
            <w:r w:rsidRPr="00840475">
              <w:rPr>
                <w:color w:val="000000"/>
                <w:sz w:val="24"/>
                <w:szCs w:val="24"/>
              </w:rPr>
              <w:t xml:space="preserve">методами обоснования управленческих решений с учетом критериев их </w:t>
            </w:r>
            <w:r w:rsidRPr="00840475">
              <w:rPr>
                <w:color w:val="000000"/>
                <w:sz w:val="24"/>
                <w:szCs w:val="24"/>
              </w:rPr>
              <w:lastRenderedPageBreak/>
              <w:t>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C27C31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CD6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3E" w:rsidRDefault="0043573E" w:rsidP="00914B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27C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-10</w:t>
            </w:r>
          </w:p>
          <w:p w:rsidR="0043573E" w:rsidRDefault="00CD64C4" w:rsidP="00914B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C27C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-4</w:t>
            </w:r>
          </w:p>
          <w:p w:rsidR="00CD64C4" w:rsidRDefault="00CD64C4" w:rsidP="00CD6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</w:t>
            </w: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573E" w:rsidRPr="00234F8F" w:rsidRDefault="0043573E" w:rsidP="00914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75" w:rsidRDefault="00840475" w:rsidP="008A6864">
      <w:r>
        <w:separator/>
      </w:r>
    </w:p>
  </w:endnote>
  <w:endnote w:type="continuationSeparator" w:id="0">
    <w:p w:rsidR="00840475" w:rsidRDefault="00840475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840475" w:rsidRDefault="00CC3AC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3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0475" w:rsidRDefault="008404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75" w:rsidRDefault="00840475" w:rsidP="008A6864">
      <w:r>
        <w:separator/>
      </w:r>
    </w:p>
  </w:footnote>
  <w:footnote w:type="continuationSeparator" w:id="0">
    <w:p w:rsidR="00840475" w:rsidRDefault="00840475" w:rsidP="008A6864">
      <w:r>
        <w:continuationSeparator/>
      </w:r>
    </w:p>
  </w:footnote>
  <w:footnote w:id="1">
    <w:p w:rsidR="00840475" w:rsidRPr="004E2A03" w:rsidRDefault="00840475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840475" w:rsidRPr="00450A0F" w:rsidRDefault="00840475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840475" w:rsidRPr="00E9451D" w:rsidRDefault="00840475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840475" w:rsidRPr="00340DC8" w:rsidRDefault="00840475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840475" w:rsidRDefault="00840475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840475" w:rsidRDefault="00840475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840475" w:rsidRDefault="00840475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840475" w:rsidRPr="00053E6C" w:rsidRDefault="00840475" w:rsidP="00E5034C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13A01"/>
    <w:multiLevelType w:val="hybridMultilevel"/>
    <w:tmpl w:val="9FB2F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22E85"/>
    <w:multiLevelType w:val="hybridMultilevel"/>
    <w:tmpl w:val="DE0C2AC4"/>
    <w:lvl w:ilvl="0" w:tplc="46360B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F255D"/>
    <w:multiLevelType w:val="hybridMultilevel"/>
    <w:tmpl w:val="292A73EC"/>
    <w:lvl w:ilvl="0" w:tplc="BBF66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671F0"/>
    <w:multiLevelType w:val="hybridMultilevel"/>
    <w:tmpl w:val="E356F7BA"/>
    <w:lvl w:ilvl="0" w:tplc="217015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F4901D3"/>
    <w:multiLevelType w:val="hybridMultilevel"/>
    <w:tmpl w:val="5090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3B6431C"/>
    <w:multiLevelType w:val="hybridMultilevel"/>
    <w:tmpl w:val="C36A6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6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2311CC"/>
    <w:multiLevelType w:val="hybridMultilevel"/>
    <w:tmpl w:val="3B50B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7"/>
  </w:num>
  <w:num w:numId="3">
    <w:abstractNumId w:val="41"/>
  </w:num>
  <w:num w:numId="4">
    <w:abstractNumId w:val="1"/>
  </w:num>
  <w:num w:numId="5">
    <w:abstractNumId w:val="18"/>
  </w:num>
  <w:num w:numId="6">
    <w:abstractNumId w:val="36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34"/>
  </w:num>
  <w:num w:numId="9">
    <w:abstractNumId w:val="19"/>
  </w:num>
  <w:num w:numId="10">
    <w:abstractNumId w:val="0"/>
  </w:num>
  <w:num w:numId="11">
    <w:abstractNumId w:val="4"/>
  </w:num>
  <w:num w:numId="12">
    <w:abstractNumId w:val="24"/>
  </w:num>
  <w:num w:numId="13">
    <w:abstractNumId w:val="32"/>
  </w:num>
  <w:num w:numId="14">
    <w:abstractNumId w:val="37"/>
  </w:num>
  <w:num w:numId="15">
    <w:abstractNumId w:val="7"/>
  </w:num>
  <w:num w:numId="16">
    <w:abstractNumId w:val="2"/>
  </w:num>
  <w:num w:numId="17">
    <w:abstractNumId w:val="10"/>
  </w:num>
  <w:num w:numId="18">
    <w:abstractNumId w:val="38"/>
  </w:num>
  <w:num w:numId="19">
    <w:abstractNumId w:val="43"/>
  </w:num>
  <w:num w:numId="20">
    <w:abstractNumId w:val="33"/>
  </w:num>
  <w:num w:numId="21">
    <w:abstractNumId w:val="15"/>
  </w:num>
  <w:num w:numId="22">
    <w:abstractNumId w:val="27"/>
  </w:num>
  <w:num w:numId="23">
    <w:abstractNumId w:val="9"/>
  </w:num>
  <w:num w:numId="24">
    <w:abstractNumId w:val="21"/>
  </w:num>
  <w:num w:numId="25">
    <w:abstractNumId w:val="39"/>
  </w:num>
  <w:num w:numId="26">
    <w:abstractNumId w:val="28"/>
  </w:num>
  <w:num w:numId="27">
    <w:abstractNumId w:val="31"/>
  </w:num>
  <w:num w:numId="28">
    <w:abstractNumId w:val="12"/>
  </w:num>
  <w:num w:numId="29">
    <w:abstractNumId w:val="29"/>
  </w:num>
  <w:num w:numId="30">
    <w:abstractNumId w:val="23"/>
  </w:num>
  <w:num w:numId="31">
    <w:abstractNumId w:val="45"/>
  </w:num>
  <w:num w:numId="32">
    <w:abstractNumId w:val="40"/>
  </w:num>
  <w:num w:numId="33">
    <w:abstractNumId w:val="47"/>
  </w:num>
  <w:num w:numId="34">
    <w:abstractNumId w:val="13"/>
  </w:num>
  <w:num w:numId="35">
    <w:abstractNumId w:val="8"/>
  </w:num>
  <w:num w:numId="36">
    <w:abstractNumId w:val="35"/>
  </w:num>
  <w:num w:numId="37">
    <w:abstractNumId w:val="25"/>
  </w:num>
  <w:num w:numId="38">
    <w:abstractNumId w:val="22"/>
  </w:num>
  <w:num w:numId="39">
    <w:abstractNumId w:val="16"/>
  </w:num>
  <w:num w:numId="40">
    <w:abstractNumId w:val="42"/>
  </w:num>
  <w:num w:numId="41">
    <w:abstractNumId w:val="5"/>
  </w:num>
  <w:num w:numId="42">
    <w:abstractNumId w:val="14"/>
  </w:num>
  <w:num w:numId="43">
    <w:abstractNumId w:val="30"/>
  </w:num>
  <w:num w:numId="44">
    <w:abstractNumId w:val="26"/>
  </w:num>
  <w:num w:numId="45">
    <w:abstractNumId w:val="6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096A"/>
    <w:rsid w:val="000242F0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1012D7"/>
    <w:rsid w:val="00103903"/>
    <w:rsid w:val="00104780"/>
    <w:rsid w:val="001048AE"/>
    <w:rsid w:val="00104952"/>
    <w:rsid w:val="00106B72"/>
    <w:rsid w:val="001242A6"/>
    <w:rsid w:val="001338AA"/>
    <w:rsid w:val="00134EE7"/>
    <w:rsid w:val="0014239B"/>
    <w:rsid w:val="001643C9"/>
    <w:rsid w:val="001662E0"/>
    <w:rsid w:val="001720F7"/>
    <w:rsid w:val="0017323C"/>
    <w:rsid w:val="00182869"/>
    <w:rsid w:val="0018340C"/>
    <w:rsid w:val="0018680D"/>
    <w:rsid w:val="00187941"/>
    <w:rsid w:val="00187B9B"/>
    <w:rsid w:val="00192724"/>
    <w:rsid w:val="00195508"/>
    <w:rsid w:val="001B0896"/>
    <w:rsid w:val="001B0E81"/>
    <w:rsid w:val="001B4A8E"/>
    <w:rsid w:val="001B7FDF"/>
    <w:rsid w:val="001C4DAE"/>
    <w:rsid w:val="001D0EE3"/>
    <w:rsid w:val="001D14DE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6BFF"/>
    <w:rsid w:val="0024701A"/>
    <w:rsid w:val="002507CC"/>
    <w:rsid w:val="002509F7"/>
    <w:rsid w:val="00253687"/>
    <w:rsid w:val="002567F2"/>
    <w:rsid w:val="00260736"/>
    <w:rsid w:val="00261783"/>
    <w:rsid w:val="0026219D"/>
    <w:rsid w:val="00262663"/>
    <w:rsid w:val="00267638"/>
    <w:rsid w:val="002728CD"/>
    <w:rsid w:val="002730FC"/>
    <w:rsid w:val="00273A97"/>
    <w:rsid w:val="00276DC2"/>
    <w:rsid w:val="0029324C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2F767A"/>
    <w:rsid w:val="00313E89"/>
    <w:rsid w:val="0031717C"/>
    <w:rsid w:val="003209A3"/>
    <w:rsid w:val="00325A7E"/>
    <w:rsid w:val="00327C71"/>
    <w:rsid w:val="00350E2E"/>
    <w:rsid w:val="00356279"/>
    <w:rsid w:val="00356D4E"/>
    <w:rsid w:val="0037042C"/>
    <w:rsid w:val="003853CF"/>
    <w:rsid w:val="00395916"/>
    <w:rsid w:val="003A4676"/>
    <w:rsid w:val="003A4B45"/>
    <w:rsid w:val="003B0053"/>
    <w:rsid w:val="003B4133"/>
    <w:rsid w:val="003B5992"/>
    <w:rsid w:val="003C158A"/>
    <w:rsid w:val="003C42BB"/>
    <w:rsid w:val="003E472F"/>
    <w:rsid w:val="003E70AE"/>
    <w:rsid w:val="003F0F28"/>
    <w:rsid w:val="003F56F1"/>
    <w:rsid w:val="00400DC3"/>
    <w:rsid w:val="0041091F"/>
    <w:rsid w:val="004179A7"/>
    <w:rsid w:val="0042384B"/>
    <w:rsid w:val="004246F5"/>
    <w:rsid w:val="00433D6F"/>
    <w:rsid w:val="00434FC7"/>
    <w:rsid w:val="0043573E"/>
    <w:rsid w:val="004363A2"/>
    <w:rsid w:val="004367C8"/>
    <w:rsid w:val="00437B1C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A13F9"/>
    <w:rsid w:val="005A6B4E"/>
    <w:rsid w:val="005B439A"/>
    <w:rsid w:val="005B68DA"/>
    <w:rsid w:val="005C3D15"/>
    <w:rsid w:val="005D38BD"/>
    <w:rsid w:val="00610F86"/>
    <w:rsid w:val="0062040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C5362"/>
    <w:rsid w:val="006D5398"/>
    <w:rsid w:val="006D6351"/>
    <w:rsid w:val="006D6A0A"/>
    <w:rsid w:val="006E387E"/>
    <w:rsid w:val="006E7A5B"/>
    <w:rsid w:val="006F01B3"/>
    <w:rsid w:val="006F40AE"/>
    <w:rsid w:val="006F6F80"/>
    <w:rsid w:val="007015CB"/>
    <w:rsid w:val="0071245C"/>
    <w:rsid w:val="007221AF"/>
    <w:rsid w:val="00732BC3"/>
    <w:rsid w:val="0073747F"/>
    <w:rsid w:val="00737FCE"/>
    <w:rsid w:val="007414CB"/>
    <w:rsid w:val="0076047B"/>
    <w:rsid w:val="007607E3"/>
    <w:rsid w:val="007617D1"/>
    <w:rsid w:val="00767233"/>
    <w:rsid w:val="00767390"/>
    <w:rsid w:val="007744D5"/>
    <w:rsid w:val="00780727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C3D59"/>
    <w:rsid w:val="007D6536"/>
    <w:rsid w:val="007D66EE"/>
    <w:rsid w:val="007E4B4A"/>
    <w:rsid w:val="007E5386"/>
    <w:rsid w:val="007F2971"/>
    <w:rsid w:val="008075FF"/>
    <w:rsid w:val="0081010C"/>
    <w:rsid w:val="00816511"/>
    <w:rsid w:val="00816CB6"/>
    <w:rsid w:val="00840475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4BBC"/>
    <w:rsid w:val="0091784D"/>
    <w:rsid w:val="0092583E"/>
    <w:rsid w:val="00931E88"/>
    <w:rsid w:val="00933412"/>
    <w:rsid w:val="00935761"/>
    <w:rsid w:val="0094335D"/>
    <w:rsid w:val="00945652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E60"/>
    <w:rsid w:val="009B4F73"/>
    <w:rsid w:val="009C3EBE"/>
    <w:rsid w:val="009D3F4F"/>
    <w:rsid w:val="009E187C"/>
    <w:rsid w:val="009E21F7"/>
    <w:rsid w:val="009E4492"/>
    <w:rsid w:val="009E7E5E"/>
    <w:rsid w:val="009F0A82"/>
    <w:rsid w:val="009F446E"/>
    <w:rsid w:val="00A01497"/>
    <w:rsid w:val="00A042B3"/>
    <w:rsid w:val="00A04F40"/>
    <w:rsid w:val="00A05CA3"/>
    <w:rsid w:val="00A11C20"/>
    <w:rsid w:val="00A13740"/>
    <w:rsid w:val="00A2438B"/>
    <w:rsid w:val="00A30FC2"/>
    <w:rsid w:val="00A34748"/>
    <w:rsid w:val="00A36746"/>
    <w:rsid w:val="00A4054D"/>
    <w:rsid w:val="00A43572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12713"/>
    <w:rsid w:val="00B2764B"/>
    <w:rsid w:val="00B31681"/>
    <w:rsid w:val="00B36F49"/>
    <w:rsid w:val="00B40D81"/>
    <w:rsid w:val="00B51A7A"/>
    <w:rsid w:val="00B64043"/>
    <w:rsid w:val="00B713FA"/>
    <w:rsid w:val="00B72D98"/>
    <w:rsid w:val="00B87822"/>
    <w:rsid w:val="00B912DF"/>
    <w:rsid w:val="00B91D8F"/>
    <w:rsid w:val="00B95707"/>
    <w:rsid w:val="00B97314"/>
    <w:rsid w:val="00BA4927"/>
    <w:rsid w:val="00BB4944"/>
    <w:rsid w:val="00BC3A89"/>
    <w:rsid w:val="00BC6190"/>
    <w:rsid w:val="00BE64B6"/>
    <w:rsid w:val="00BF6039"/>
    <w:rsid w:val="00BF68A6"/>
    <w:rsid w:val="00C016F5"/>
    <w:rsid w:val="00C126A0"/>
    <w:rsid w:val="00C24BA1"/>
    <w:rsid w:val="00C27C31"/>
    <w:rsid w:val="00C35832"/>
    <w:rsid w:val="00C56D13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C3ACF"/>
    <w:rsid w:val="00CD30E6"/>
    <w:rsid w:val="00CD64C4"/>
    <w:rsid w:val="00CE4FB9"/>
    <w:rsid w:val="00D028EC"/>
    <w:rsid w:val="00D048F3"/>
    <w:rsid w:val="00D0735C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B5E38"/>
    <w:rsid w:val="00DC3551"/>
    <w:rsid w:val="00DD0CD1"/>
    <w:rsid w:val="00DD6917"/>
    <w:rsid w:val="00DE1076"/>
    <w:rsid w:val="00DE50D3"/>
    <w:rsid w:val="00DF6D46"/>
    <w:rsid w:val="00E019C4"/>
    <w:rsid w:val="00E03FE5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57ED6"/>
    <w:rsid w:val="00E623CD"/>
    <w:rsid w:val="00E71309"/>
    <w:rsid w:val="00E77C95"/>
    <w:rsid w:val="00E82EB8"/>
    <w:rsid w:val="00E90AE1"/>
    <w:rsid w:val="00E94AC5"/>
    <w:rsid w:val="00E95C7F"/>
    <w:rsid w:val="00EC4632"/>
    <w:rsid w:val="00ED3F7F"/>
    <w:rsid w:val="00EE0A46"/>
    <w:rsid w:val="00EE69BE"/>
    <w:rsid w:val="00EE74A4"/>
    <w:rsid w:val="00EF132A"/>
    <w:rsid w:val="00EF7FDA"/>
    <w:rsid w:val="00F02CF5"/>
    <w:rsid w:val="00F06443"/>
    <w:rsid w:val="00F30859"/>
    <w:rsid w:val="00F371BC"/>
    <w:rsid w:val="00F37FF5"/>
    <w:rsid w:val="00F46EA8"/>
    <w:rsid w:val="00F53E8B"/>
    <w:rsid w:val="00F64CB0"/>
    <w:rsid w:val="00F75323"/>
    <w:rsid w:val="00F765B1"/>
    <w:rsid w:val="00F9058A"/>
    <w:rsid w:val="00F90A37"/>
    <w:rsid w:val="00F94D7D"/>
    <w:rsid w:val="00FB603B"/>
    <w:rsid w:val="00FC10D4"/>
    <w:rsid w:val="00FC24EF"/>
    <w:rsid w:val="00FC2887"/>
    <w:rsid w:val="00FC5DF0"/>
    <w:rsid w:val="00FE20B2"/>
    <w:rsid w:val="00FE349E"/>
    <w:rsid w:val="00FE4524"/>
    <w:rsid w:val="00FF0151"/>
    <w:rsid w:val="00FF1CF3"/>
    <w:rsid w:val="00FF4FD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16">
    <w:name w:val="Style16"/>
    <w:basedOn w:val="a"/>
    <w:rsid w:val="00737FCE"/>
    <w:pPr>
      <w:widowControl w:val="0"/>
      <w:autoSpaceDE w:val="0"/>
      <w:autoSpaceDN w:val="0"/>
      <w:adjustRightInd w:val="0"/>
      <w:spacing w:line="485" w:lineRule="exact"/>
      <w:ind w:firstLine="701"/>
      <w:jc w:val="both"/>
    </w:pPr>
    <w:rPr>
      <w:sz w:val="24"/>
      <w:szCs w:val="24"/>
    </w:rPr>
  </w:style>
  <w:style w:type="character" w:customStyle="1" w:styleId="FontStyle64">
    <w:name w:val="Font Style64"/>
    <w:rsid w:val="00737F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70973-41E3-4DA6-8498-C953C982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30</Pages>
  <Words>6938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66</cp:revision>
  <cp:lastPrinted>2021-06-07T10:16:00Z</cp:lastPrinted>
  <dcterms:created xsi:type="dcterms:W3CDTF">2018-10-24T11:13:00Z</dcterms:created>
  <dcterms:modified xsi:type="dcterms:W3CDTF">2022-03-29T13:49:00Z</dcterms:modified>
</cp:coreProperties>
</file>